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2E" w:rsidRPr="00811C2E" w:rsidRDefault="00811C2E" w:rsidP="00811C2E">
      <w:pPr>
        <w:spacing w:line="240" w:lineRule="auto"/>
        <w:jc w:val="center"/>
        <w:rPr>
          <w:rFonts w:ascii="Times New Roman" w:eastAsia="Arial Unicode MS" w:hAnsi="Times New Roman" w:cs="Times New Roman"/>
          <w:b/>
          <w:i/>
          <w:color w:val="000080"/>
          <w:sz w:val="24"/>
          <w:szCs w:val="24"/>
        </w:rPr>
      </w:pPr>
      <w:r w:rsidRPr="00811C2E">
        <w:rPr>
          <w:rFonts w:ascii="Times New Roman" w:eastAsia="Arial Unicode MS" w:hAnsi="Times New Roman" w:cs="Times New Roman"/>
          <w:b/>
          <w:color w:val="000080"/>
          <w:sz w:val="24"/>
          <w:szCs w:val="24"/>
        </w:rPr>
        <w:t xml:space="preserve">Formularz konsultacyjny </w:t>
      </w:r>
      <w:r w:rsidRPr="00811C2E">
        <w:rPr>
          <w:rFonts w:ascii="Times New Roman" w:eastAsia="Arial Unicode MS" w:hAnsi="Times New Roman" w:cs="Times New Roman"/>
          <w:b/>
          <w:color w:val="000080"/>
          <w:sz w:val="24"/>
          <w:szCs w:val="24"/>
        </w:rPr>
        <w:br/>
        <w:t xml:space="preserve">projektu </w:t>
      </w:r>
      <w:r w:rsidRPr="00811C2E">
        <w:rPr>
          <w:rFonts w:ascii="Times New Roman" w:eastAsia="Arial Unicode MS" w:hAnsi="Times New Roman" w:cs="Times New Roman"/>
          <w:b/>
          <w:i/>
          <w:color w:val="000080"/>
          <w:sz w:val="24"/>
          <w:szCs w:val="24"/>
        </w:rPr>
        <w:t>Strategii Rozwoju  Powiatu Nowodworskiego na lata 2014-2024</w:t>
      </w:r>
    </w:p>
    <w:p w:rsidR="00811C2E" w:rsidRPr="00811C2E" w:rsidRDefault="00811C2E" w:rsidP="00811C2E">
      <w:pPr>
        <w:spacing w:line="240" w:lineRule="auto"/>
        <w:rPr>
          <w:rFonts w:ascii="Times New Roman" w:eastAsia="Arial Unicode MS" w:hAnsi="Times New Roman" w:cs="Times New Roman"/>
          <w:i/>
          <w:color w:val="000080"/>
          <w:sz w:val="24"/>
          <w:szCs w:val="24"/>
        </w:rPr>
      </w:pPr>
    </w:p>
    <w:p w:rsidR="00811C2E" w:rsidRPr="00811C2E" w:rsidRDefault="00811C2E" w:rsidP="00811C2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11C2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Wypełniony formularz należy przesłać elektronicznie na adres: </w:t>
      </w:r>
      <w:hyperlink r:id="rId5" w:history="1">
        <w:r w:rsidRPr="00811C2E">
          <w:rPr>
            <w:rFonts w:ascii="Times New Roman" w:eastAsia="Arial Unicode MS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starostwo@nowydworgdanski.pl</w:t>
        </w:r>
      </w:hyperlink>
      <w:r w:rsidRPr="00811C2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Pr="00811C2E">
          <w:rPr>
            <w:rFonts w:ascii="Times New Roman" w:eastAsia="Arial Unicode MS" w:hAnsi="Times New Roman" w:cs="Times New Roman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powiat@nowydworgdanski.pl</w:t>
        </w:r>
      </w:hyperlink>
      <w:r w:rsidRPr="00811C2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1C2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pisemnie na adres: </w:t>
      </w:r>
      <w:r w:rsidRPr="00811C2E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Starostwo Powiatowe w Nowym Dworze Gdańskim, ul. gen. Władysława Sikorskiego 23, 82-100 Nowy Dwór Gdański, fax. 55 247 36 70</w:t>
      </w:r>
      <w:r w:rsidRPr="00811C2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złożyć osobiście w siedzibie Starostwa Powiatowego w Nowym Dwo</w:t>
      </w:r>
      <w:r w:rsidR="003477B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rze Gdańskim w terminie do 10 października </w:t>
      </w:r>
      <w:bookmarkStart w:id="0" w:name="_GoBack"/>
      <w:bookmarkEnd w:id="0"/>
      <w:r w:rsidRPr="00811C2E">
        <w:rPr>
          <w:rFonts w:ascii="Times New Roman" w:eastAsia="Arial Unicode MS" w:hAnsi="Times New Roman" w:cs="Times New Roman"/>
          <w:sz w:val="24"/>
          <w:szCs w:val="24"/>
          <w:lang w:eastAsia="pl-PL"/>
        </w:rPr>
        <w:t>2014 r.</w:t>
      </w:r>
    </w:p>
    <w:p w:rsidR="00811C2E" w:rsidRPr="00811C2E" w:rsidRDefault="00811C2E" w:rsidP="00811C2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11C2E" w:rsidRPr="00811C2E" w:rsidRDefault="00811C2E" w:rsidP="00811C2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11C2E">
        <w:rPr>
          <w:rFonts w:ascii="Times New Roman" w:eastAsia="Arial Unicode MS" w:hAnsi="Times New Roman" w:cs="Times New Roman"/>
          <w:sz w:val="24"/>
          <w:szCs w:val="24"/>
        </w:rPr>
        <w:t xml:space="preserve">W tytule e-maila należy wpisać: </w:t>
      </w:r>
      <w:r w:rsidRPr="00811C2E">
        <w:rPr>
          <w:rFonts w:ascii="Times New Roman" w:eastAsia="Arial Unicode MS" w:hAnsi="Times New Roman" w:cs="Times New Roman"/>
          <w:sz w:val="24"/>
          <w:szCs w:val="24"/>
          <w:u w:val="single"/>
        </w:rPr>
        <w:t>Konsultacje społeczne SR Powiatu Nowodworskiego.</w:t>
      </w:r>
    </w:p>
    <w:p w:rsidR="00811C2E" w:rsidRPr="00811C2E" w:rsidRDefault="00811C2E" w:rsidP="00811C2E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11C2E" w:rsidRPr="00811C2E" w:rsidRDefault="00811C2E" w:rsidP="00811C2E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11C2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Dane zgłaszającego :                [  ] – osoba fizyczna    [  ] – organizacja</w:t>
      </w:r>
    </w:p>
    <w:p w:rsidR="00811C2E" w:rsidRPr="00811C2E" w:rsidRDefault="00811C2E" w:rsidP="00811C2E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1C2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11C2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811C2E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619"/>
      </w:tblGrid>
      <w:tr w:rsidR="00811C2E" w:rsidRPr="00811C2E" w:rsidTr="009F668A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764" w:type="dxa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11C2E" w:rsidRPr="00811C2E" w:rsidTr="009F668A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6764" w:type="dxa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11C2E" w:rsidRPr="00811C2E" w:rsidTr="009F668A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11C2E" w:rsidRPr="00811C2E" w:rsidTr="009F668A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764" w:type="dxa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811C2E" w:rsidRPr="00811C2E" w:rsidTr="009F668A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Telefon/Faks</w:t>
            </w:r>
          </w:p>
        </w:tc>
        <w:tc>
          <w:tcPr>
            <w:tcW w:w="6764" w:type="dxa"/>
            <w:vAlign w:val="center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811C2E" w:rsidRPr="00811C2E" w:rsidRDefault="00811C2E" w:rsidP="00811C2E">
      <w:pPr>
        <w:pBdr>
          <w:top w:val="single" w:sz="2" w:space="0" w:color="000080"/>
        </w:pBd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11C2E" w:rsidRPr="00811C2E" w:rsidRDefault="00811C2E" w:rsidP="00811C2E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11C2E">
        <w:rPr>
          <w:rFonts w:ascii="Times New Roman" w:eastAsia="Arial Unicode MS" w:hAnsi="Times New Roman" w:cs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1C2E">
        <w:rPr>
          <w:rFonts w:ascii="Times New Roman" w:eastAsia="Arial Unicode MS" w:hAnsi="Times New Roman" w:cs="Times New Roman"/>
          <w:sz w:val="24"/>
          <w:szCs w:val="24"/>
        </w:rPr>
        <w:instrText xml:space="preserve"> FORMCHECKBOX </w:instrText>
      </w:r>
      <w:r w:rsidR="003477B0">
        <w:rPr>
          <w:rFonts w:ascii="Times New Roman" w:eastAsia="Arial Unicode MS" w:hAnsi="Times New Roman" w:cs="Times New Roman"/>
          <w:sz w:val="24"/>
          <w:szCs w:val="24"/>
        </w:rPr>
      </w:r>
      <w:r w:rsidR="003477B0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Pr="00811C2E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811C2E">
        <w:rPr>
          <w:rFonts w:ascii="Times New Roman" w:eastAsia="Arial Unicode MS" w:hAnsi="Times New Roman" w:cs="Times New Roman"/>
          <w:sz w:val="24"/>
          <w:szCs w:val="24"/>
        </w:rPr>
        <w:t xml:space="preserve"> Wyrażam zgodę na przetwarzanie moich danych osobowych na potrzeby tworzenia </w:t>
      </w:r>
      <w:r w:rsidRPr="00811C2E">
        <w:rPr>
          <w:rFonts w:ascii="Times New Roman" w:eastAsia="Arial Unicode MS" w:hAnsi="Times New Roman" w:cs="Times New Roman"/>
          <w:i/>
          <w:sz w:val="24"/>
          <w:szCs w:val="24"/>
        </w:rPr>
        <w:t>Strategii Rozwoju Powiatu Nowodworskiego na lata 2014-2024</w:t>
      </w:r>
      <w:r w:rsidRPr="00811C2E">
        <w:rPr>
          <w:rFonts w:ascii="Times New Roman" w:eastAsia="Arial Unicode MS" w:hAnsi="Times New Roman" w:cs="Times New Roman"/>
          <w:sz w:val="24"/>
          <w:szCs w:val="24"/>
        </w:rPr>
        <w:t xml:space="preserve">, zgodnie z ustawą z dnia 29 sierpnia 1997 roku o ochronie danych osobowych (Dz. U. z 2002 r. Nr 101, poz. 926 ze zm.)  </w:t>
      </w:r>
    </w:p>
    <w:p w:rsidR="00811C2E" w:rsidRPr="00811C2E" w:rsidRDefault="00811C2E" w:rsidP="00811C2E">
      <w:pPr>
        <w:spacing w:line="240" w:lineRule="auto"/>
        <w:rPr>
          <w:rFonts w:ascii="Times New Roman" w:eastAsia="Arial Unicode MS" w:hAnsi="Times New Roman" w:cs="Times New Roman"/>
          <w:b/>
          <w:smallCaps/>
          <w:sz w:val="24"/>
          <w:szCs w:val="24"/>
        </w:rPr>
      </w:pPr>
      <w:r w:rsidRPr="00811C2E">
        <w:rPr>
          <w:rFonts w:ascii="Times New Roman" w:eastAsia="Arial Unicode MS" w:hAnsi="Times New Roman" w:cs="Times New Roman"/>
          <w:b/>
          <w:smallCaps/>
          <w:sz w:val="24"/>
          <w:szCs w:val="24"/>
        </w:rPr>
        <w:t xml:space="preserve">Opinie i uwagi </w:t>
      </w:r>
    </w:p>
    <w:tbl>
      <w:tblPr>
        <w:tblpPr w:leftFromText="141" w:rightFromText="141" w:vertAnchor="text" w:horzAnchor="margin" w:tblpX="36" w:tblpY="29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340"/>
        <w:gridCol w:w="2340"/>
        <w:gridCol w:w="1872"/>
      </w:tblGrid>
      <w:tr w:rsidR="00811C2E" w:rsidRPr="00811C2E" w:rsidTr="009F668A"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</w:tcPr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</w:p>
          <w:p w:rsidR="00811C2E" w:rsidRPr="00811C2E" w:rsidRDefault="00811C2E" w:rsidP="00811C2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</w:tcPr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</w:p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  <w:t xml:space="preserve">Część Strategii, </w:t>
            </w:r>
            <w:r w:rsidRPr="00811C2E"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  <w:br/>
              <w:t xml:space="preserve">do której odnosi się uwaga </w:t>
            </w:r>
          </w:p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</w:p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smallCaps/>
                <w:sz w:val="24"/>
                <w:szCs w:val="24"/>
              </w:rPr>
              <w:t>(rozdział, podrozdział, punkt, nr strony)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</w:p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  <w:t>zapis w projekcie strategii do którego zgłaszane są uwagi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/>
          </w:tcPr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</w:p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  <w:t>Treść uwagi - proponowany zapis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D9D9D9"/>
          </w:tcPr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</w:p>
          <w:p w:rsidR="00811C2E" w:rsidRPr="00811C2E" w:rsidRDefault="00811C2E" w:rsidP="00811C2E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</w:pPr>
            <w:r w:rsidRPr="00811C2E">
              <w:rPr>
                <w:rFonts w:ascii="Times New Roman" w:eastAsia="Arial Unicode MS" w:hAnsi="Times New Roman" w:cs="Times New Roman"/>
                <w:b/>
                <w:smallCaps/>
                <w:sz w:val="24"/>
                <w:szCs w:val="24"/>
              </w:rPr>
              <w:t>Uzasadnienie uwagi</w:t>
            </w: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11C2E" w:rsidRPr="00811C2E" w:rsidTr="009F668A">
        <w:tc>
          <w:tcPr>
            <w:tcW w:w="648" w:type="dxa"/>
            <w:shd w:val="clear" w:color="auto" w:fill="FFFFFF"/>
          </w:tcPr>
          <w:p w:rsidR="00811C2E" w:rsidRPr="00811C2E" w:rsidRDefault="00811C2E" w:rsidP="00811C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</w:tcPr>
          <w:p w:rsidR="00811C2E" w:rsidRPr="00811C2E" w:rsidRDefault="00811C2E" w:rsidP="00811C2E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811C2E" w:rsidRPr="00811C2E" w:rsidRDefault="00811C2E" w:rsidP="00811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1C2E" w:rsidRPr="00811C2E" w:rsidRDefault="00811C2E" w:rsidP="00811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66B" w:rsidRDefault="00E4166B"/>
    <w:sectPr w:rsidR="00E4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E"/>
    <w:rsid w:val="003477B0"/>
    <w:rsid w:val="00811C2E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3ADF-E82E-4CB8-A75C-A56548E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nowydworgdanski.pl" TargetMode="Externa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2014-09-18T08:51:00Z</dcterms:created>
  <dcterms:modified xsi:type="dcterms:W3CDTF">2014-09-18T10:53:00Z</dcterms:modified>
</cp:coreProperties>
</file>