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3659AC" w:rsidRPr="003C07F1" w:rsidRDefault="003659AC" w:rsidP="003659A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C07F1">
        <w:rPr>
          <w:rFonts w:ascii="Times New Roman" w:eastAsia="Times New Roman" w:hAnsi="Times New Roman" w:cs="Times New Roman"/>
          <w:lang w:eastAsia="pl-PL"/>
        </w:rPr>
        <w:t>miejscowość, data</w:t>
      </w:r>
    </w:p>
    <w:p w:rsidR="003659AC" w:rsidRPr="00787702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Klub Sportowy*</w:t>
      </w:r>
    </w:p>
    <w:p w:rsidR="003659AC" w:rsidRPr="004774E0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„.............................................................”</w:t>
      </w:r>
    </w:p>
    <w:p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nazwa)</w:t>
      </w:r>
    </w:p>
    <w:p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w  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3659AC" w:rsidRPr="00ED07F7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07F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:rsidR="003659AC" w:rsidRPr="004774E0" w:rsidRDefault="003659AC" w:rsidP="003659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59AC" w:rsidRPr="00283C70" w:rsidRDefault="003659AC" w:rsidP="003659AC">
      <w:pPr>
        <w:spacing w:after="0" w:line="280" w:lineRule="exact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C70">
        <w:rPr>
          <w:rFonts w:ascii="Times New Roman" w:eastAsia="Times New Roman" w:hAnsi="Times New Roman" w:cs="Times New Roman"/>
          <w:b/>
          <w:bCs/>
          <w:lang w:eastAsia="pl-PL"/>
        </w:rPr>
        <w:t>Starosta Nowodworski</w:t>
      </w:r>
    </w:p>
    <w:p w:rsidR="003659AC" w:rsidRPr="00283C70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ul. Sikorskiego 23</w:t>
      </w:r>
    </w:p>
    <w:p w:rsidR="003659AC" w:rsidRPr="00283C70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82-100 Nowy Dwór Gdański</w:t>
      </w:r>
    </w:p>
    <w:p w:rsidR="003659AC" w:rsidRPr="00283C7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283C7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Default="003659AC" w:rsidP="003659A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wpisanie do ewidencji klubów sportowych działających w formie stowarzyszenia, których statuty nie przewidują prowadzenia działalności gospodarczej Klubu </w:t>
      </w:r>
    </w:p>
    <w:p w:rsidR="003659AC" w:rsidRDefault="003659AC" w:rsidP="003659A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  „......................................................................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nazwa)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Terenem działania Klubu będzie obszar (miasta/gminy/powiatu/ województwa itp.) 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Klubu jest:......................................................................................................................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(adres, kod, miejscowość, ulica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,)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stowarzyszenia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</w:t>
      </w:r>
    </w:p>
    <w:p w:rsidR="003659AC" w:rsidRPr="004774E0" w:rsidRDefault="003659AC" w:rsidP="003659A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659AC" w:rsidRPr="004774E0" w:rsidRDefault="003659AC" w:rsidP="003659A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 finansowania działalności statutowej stowarzyszenia będą dotacje budżetowe i środki pozabudżetowe.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E4601E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3659AC" w:rsidRPr="00E4601E" w:rsidRDefault="003659AC" w:rsidP="003659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0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adresie siedziby klubu sportowego</w:t>
      </w:r>
    </w:p>
    <w:p w:rsidR="003659AC" w:rsidRDefault="003659AC" w:rsidP="003659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01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założycieli, zawierającą ich imiona i nazwiska, daty i miejsca urodzenia, miejsca zamieszkania oraz własnoręczne podpisy (min. 7 osób) ;</w:t>
      </w:r>
    </w:p>
    <w:p w:rsidR="003659AC" w:rsidRPr="00E4601E" w:rsidRDefault="003659AC" w:rsidP="003659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01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Klubu Sportowego</w:t>
      </w:r>
    </w:p>
    <w:p w:rsidR="003659AC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Założycielski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C" w:rsidRPr="004774E0" w:rsidRDefault="003659AC" w:rsidP="00365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3659AC" w:rsidRPr="004774E0" w:rsidRDefault="003659AC" w:rsidP="00365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3659AC" w:rsidRPr="00677408" w:rsidRDefault="003659AC" w:rsidP="003659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08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(czytelne podpisy 3 osób)</w:t>
      </w:r>
    </w:p>
    <w:p w:rsidR="003659AC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Klub sportowy działający zgodnie z art. 3  Ustawy o sporcie z dnia 25 czerwca 2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010 roku   (t. j. Dz. U. 2018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1263 z późn. zm.)    </w:t>
      </w:r>
    </w:p>
    <w:p w:rsidR="00F625FA" w:rsidRDefault="00F625FA">
      <w:bookmarkStart w:id="0" w:name="_GoBack"/>
      <w:bookmarkEnd w:id="0"/>
    </w:p>
    <w:sectPr w:rsidR="00F6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172"/>
    <w:multiLevelType w:val="hybridMultilevel"/>
    <w:tmpl w:val="C6CE5E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C"/>
    <w:rsid w:val="003659AC"/>
    <w:rsid w:val="00F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D114-C3A2-4886-8273-85D5187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2019-05-28T11:58:00Z</dcterms:created>
  <dcterms:modified xsi:type="dcterms:W3CDTF">2019-05-28T11:58:00Z</dcterms:modified>
</cp:coreProperties>
</file>