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938"/>
      </w:tblGrid>
      <w:tr w:rsidR="00C37EA9" w:rsidTr="009527C0">
        <w:trPr>
          <w:trHeight w:val="718"/>
        </w:trPr>
        <w:tc>
          <w:tcPr>
            <w:tcW w:w="14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37EA9" w:rsidRPr="008D7691" w:rsidRDefault="00C37EA9" w:rsidP="00C37EA9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OSS- 11B</w:t>
            </w:r>
          </w:p>
        </w:tc>
        <w:tc>
          <w:tcPr>
            <w:tcW w:w="79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37EA9" w:rsidRPr="008D7691" w:rsidRDefault="009527C0" w:rsidP="00B26953">
            <w:pPr>
              <w:keepNext/>
              <w:spacing w:line="276" w:lineRule="auto"/>
              <w:ind w:right="-648"/>
              <w:jc w:val="both"/>
              <w:outlineLvl w:val="1"/>
              <w:rPr>
                <w:b/>
                <w:bCs/>
              </w:rPr>
            </w:pPr>
            <w:bookmarkStart w:id="0" w:name="_GoBack"/>
            <w:bookmarkEnd w:id="0"/>
            <w:r w:rsidRPr="009527C0">
              <w:rPr>
                <w:b/>
                <w:bCs/>
              </w:rPr>
              <w:t>SPRAWOZDANIE Z WYKONANIA ZADANIA PUBLICZNEGO</w:t>
            </w:r>
          </w:p>
        </w:tc>
      </w:tr>
    </w:tbl>
    <w:p w:rsidR="00AB65D1" w:rsidRDefault="00AB65D1" w:rsidP="00AB65D1">
      <w:pPr>
        <w:rPr>
          <w:rFonts w:asciiTheme="minorHAnsi" w:hAnsiTheme="minorHAnsi"/>
        </w:rPr>
      </w:pPr>
    </w:p>
    <w:p w:rsidR="00C37EA9" w:rsidRDefault="00C37EA9" w:rsidP="00AB65D1">
      <w:pPr>
        <w:rPr>
          <w:rFonts w:asciiTheme="minorHAnsi" w:hAnsiTheme="minorHAnsi"/>
        </w:rPr>
      </w:pPr>
    </w:p>
    <w:p w:rsidR="00625209" w:rsidRPr="00AE24D0" w:rsidRDefault="00F63D0B" w:rsidP="00AB65D1">
      <w:pPr>
        <w:ind w:left="720" w:firstLine="720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801DE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801DE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801DE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 w:rsidRPr="00801DE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801DE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801DE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721" w:type="pct"/>
        <w:jc w:val="center"/>
        <w:tblLook w:val="04A0" w:firstRow="1" w:lastRow="0" w:firstColumn="1" w:lastColumn="0" w:noHBand="0" w:noVBand="1"/>
      </w:tblPr>
      <w:tblGrid>
        <w:gridCol w:w="1424"/>
        <w:gridCol w:w="3771"/>
        <w:gridCol w:w="1556"/>
        <w:gridCol w:w="2151"/>
      </w:tblGrid>
      <w:tr w:rsidR="007F534A" w:rsidRPr="003A2508" w:rsidTr="00801DE0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801DE0">
        <w:trPr>
          <w:trHeight w:val="498"/>
          <w:jc w:val="center"/>
        </w:trPr>
        <w:tc>
          <w:tcPr>
            <w:tcW w:w="800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118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74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20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801DE0">
        <w:trPr>
          <w:jc w:val="center"/>
        </w:trPr>
        <w:tc>
          <w:tcPr>
            <w:tcW w:w="800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99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20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291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99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20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291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291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5"/>
        <w:gridCol w:w="6760"/>
        <w:gridCol w:w="1317"/>
        <w:gridCol w:w="1133"/>
      </w:tblGrid>
      <w:tr w:rsidR="00A14563" w:rsidRPr="00AE24D0" w:rsidTr="0063170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631708">
        <w:trPr>
          <w:trHeight w:val="217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631708">
        <w:trPr>
          <w:trHeight w:val="80"/>
        </w:trPr>
        <w:tc>
          <w:tcPr>
            <w:tcW w:w="329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3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631708">
        <w:trPr>
          <w:trHeight w:val="103"/>
        </w:trPr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65"/>
        </w:trPr>
        <w:tc>
          <w:tcPr>
            <w:tcW w:w="32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12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317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801DE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137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801DE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108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801DE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801DE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259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631708">
        <w:trPr>
          <w:trHeight w:val="65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begin"/>
            </w:r>
            <w:r w:rsidR="001C3F60" w:rsidRPr="001C3F60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Theme="minorHAnsi" w:hAnsiTheme="minorHAnsi"/>
                <w:vertAlign w:val="superscript"/>
              </w:rPr>
              <w:instrText xml:space="preserve"> \* MERGEFORMAT </w:instrText>
            </w:r>
            <w:r w:rsidR="001C3F60" w:rsidRPr="001C3F60">
              <w:rPr>
                <w:rFonts w:asciiTheme="minorHAnsi" w:hAnsiTheme="minorHAnsi"/>
                <w:vertAlign w:val="superscript"/>
              </w:rPr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separate"/>
            </w:r>
            <w:r w:rsidR="001C3F60" w:rsidRPr="001C3F60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9</w:t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end"/>
            </w:r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801DE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ustawą z dnia 29 sierpnia 1997 r.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922</w:t>
      </w:r>
      <w:r w:rsidR="005808FC">
        <w:rPr>
          <w:rFonts w:asciiTheme="minorHAnsi" w:hAnsiTheme="minorHAnsi" w:cs="Verdana"/>
          <w:color w:val="auto"/>
          <w:sz w:val="20"/>
          <w:szCs w:val="20"/>
        </w:rPr>
        <w:t>, z późn. zm.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9"/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801DE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9)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631708" w:rsidRDefault="00377323" w:rsidP="006317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  <w:r w:rsidR="00631708" w:rsidRPr="00631708">
        <w:rPr>
          <w:rFonts w:asciiTheme="minorHAnsi" w:hAnsiTheme="minorHAnsi"/>
          <w:color w:val="auto"/>
          <w:sz w:val="16"/>
          <w:szCs w:val="16"/>
        </w:rPr>
        <w:t xml:space="preserve"> </w:t>
      </w:r>
    </w:p>
    <w:p w:rsidR="00631708" w:rsidRPr="00221B7F" w:rsidRDefault="00631708" w:rsidP="006317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Sprawozdania składa się osobiście lub przesyła przesyłką poleconą na adres Zleceniodawcy w terminie przewidzianym w umowie.</w:t>
      </w:r>
    </w:p>
    <w:p w:rsidR="00EB01EF" w:rsidRPr="00631708" w:rsidRDefault="00631708" w:rsidP="00631708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>, z późn.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63170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F8" w:rsidRDefault="007A66F8">
      <w:r>
        <w:separator/>
      </w:r>
    </w:p>
  </w:endnote>
  <w:endnote w:type="continuationSeparator" w:id="0">
    <w:p w:rsidR="007A66F8" w:rsidRDefault="007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527C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F8" w:rsidRDefault="007A66F8">
      <w:r>
        <w:separator/>
      </w:r>
    </w:p>
  </w:footnote>
  <w:footnote w:type="continuationSeparator" w:id="0">
    <w:p w:rsidR="007A66F8" w:rsidRDefault="007A66F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801DE0" w:rsidRPr="00801DE0" w:rsidRDefault="00A14563" w:rsidP="00801DE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CE4C51" w:rsidRPr="00801DE0" w:rsidRDefault="00801DE0" w:rsidP="00801DE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vertAlign w:val="superscript"/>
        </w:rPr>
      </w:pPr>
      <w:r>
        <w:rPr>
          <w:rFonts w:asciiTheme="minorHAnsi" w:hAnsiTheme="minorHAnsi"/>
          <w:sz w:val="18"/>
          <w:szCs w:val="18"/>
          <w:vertAlign w:val="superscript"/>
        </w:rPr>
        <w:t xml:space="preserve">9)  </w:t>
      </w:r>
      <w:r>
        <w:rPr>
          <w:rFonts w:asciiTheme="minorHAnsi" w:hAnsiTheme="minorHAnsi"/>
          <w:sz w:val="18"/>
          <w:szCs w:val="18"/>
        </w:rPr>
        <w:t>Nie dotyczy sprawozdania sporządzonego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385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7181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1708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66F8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DE0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7C0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C43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65D1"/>
    <w:rsid w:val="00AC2BFA"/>
    <w:rsid w:val="00AD14F9"/>
    <w:rsid w:val="00AD1D11"/>
    <w:rsid w:val="00AD2D1A"/>
    <w:rsid w:val="00AD6682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361FA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034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51A8"/>
    <w:rsid w:val="00C25B76"/>
    <w:rsid w:val="00C2775B"/>
    <w:rsid w:val="00C304AA"/>
    <w:rsid w:val="00C3420A"/>
    <w:rsid w:val="00C37A17"/>
    <w:rsid w:val="00C37EA9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6C04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53735-9937-4C6F-A004-C9EFA48D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907-0C27-4708-9299-F2C2AF62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oem</cp:lastModifiedBy>
  <cp:revision>4</cp:revision>
  <cp:lastPrinted>2016-05-12T13:15:00Z</cp:lastPrinted>
  <dcterms:created xsi:type="dcterms:W3CDTF">2019-09-13T08:27:00Z</dcterms:created>
  <dcterms:modified xsi:type="dcterms:W3CDTF">2020-02-07T12:07:00Z</dcterms:modified>
</cp:coreProperties>
</file>