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6F" w:rsidRPr="00F71F6F" w:rsidRDefault="00F71F6F" w:rsidP="00F71F6F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0"/>
          <w:szCs w:val="24"/>
          <w:lang w:eastAsia="pl-PL"/>
        </w:rPr>
        <w:t>Załącznik nr 1 do zapytania ofertowego</w:t>
      </w:r>
    </w:p>
    <w:p w:rsidR="00F71F6F" w:rsidRPr="00F71F6F" w:rsidRDefault="00F71F6F" w:rsidP="00F71F6F">
      <w:pPr>
        <w:tabs>
          <w:tab w:val="left" w:pos="36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F6F" w:rsidRPr="00F71F6F" w:rsidRDefault="00F71F6F" w:rsidP="00F71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F6F" w:rsidRPr="00F71F6F" w:rsidRDefault="00F71F6F" w:rsidP="00F71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_____________________________ </w:t>
      </w:r>
    </w:p>
    <w:p w:rsidR="00F71F6F" w:rsidRPr="00F71F6F" w:rsidRDefault="00F71F6F" w:rsidP="00F71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(pieczęć Wykonawcy) </w:t>
      </w:r>
    </w:p>
    <w:p w:rsidR="00F71F6F" w:rsidRPr="00F71F6F" w:rsidRDefault="00F71F6F" w:rsidP="00F71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F6F" w:rsidRPr="00F71F6F" w:rsidRDefault="00F71F6F" w:rsidP="00F71F6F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71F6F" w:rsidRPr="00F71F6F" w:rsidRDefault="00F71F6F" w:rsidP="00F71F6F">
      <w:pPr>
        <w:suppressAutoHyphens/>
        <w:spacing w:after="0"/>
        <w:ind w:left="3539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1F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Powiat Nowodworski</w:t>
      </w:r>
    </w:p>
    <w:p w:rsidR="00F71F6F" w:rsidRPr="00F71F6F" w:rsidRDefault="00F71F6F" w:rsidP="00F71F6F">
      <w:pPr>
        <w:suppressAutoHyphens/>
        <w:spacing w:after="0"/>
        <w:ind w:left="3539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1F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ul. gen. Władysława Sikorskiego 23</w:t>
      </w:r>
    </w:p>
    <w:p w:rsidR="00F71F6F" w:rsidRPr="00F71F6F" w:rsidRDefault="00F71F6F" w:rsidP="00F71F6F">
      <w:pPr>
        <w:suppressAutoHyphens/>
        <w:spacing w:after="0"/>
        <w:ind w:left="3539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1F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82-100 Nowy Dwór Gdański</w:t>
      </w:r>
    </w:p>
    <w:p w:rsidR="00F71F6F" w:rsidRPr="00F71F6F" w:rsidRDefault="00F71F6F" w:rsidP="00F71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F6F" w:rsidRPr="00F71F6F" w:rsidRDefault="00F71F6F" w:rsidP="00F71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F6F" w:rsidRPr="00F71F6F" w:rsidRDefault="00F71F6F" w:rsidP="00F71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</w:p>
    <w:p w:rsidR="00F71F6F" w:rsidRPr="00F71F6F" w:rsidRDefault="00F71F6F" w:rsidP="00F71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>na opracowanie i konsultacje dokumentu pn. „Strategia Rozwoju Powiatu Nowodworskiego na lata 2025 - 2034” oraz raportu ewaluacyjnego z realizacji „Strategii Rozwoju Powiatu Nowodworskiego na lata 2015-2024”</w:t>
      </w:r>
    </w:p>
    <w:p w:rsidR="00F71F6F" w:rsidRPr="00F71F6F" w:rsidRDefault="00F71F6F" w:rsidP="00F71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F6F" w:rsidRPr="00F71F6F" w:rsidRDefault="00F71F6F" w:rsidP="00F71F6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Dane dotyczące Wykonawcy:</w:t>
      </w:r>
    </w:p>
    <w:p w:rsidR="00F71F6F" w:rsidRPr="00F71F6F" w:rsidRDefault="00F71F6F" w:rsidP="00F7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 Wykonawcy: …………………..............................................................................</w:t>
      </w:r>
    </w:p>
    <w:p w:rsidR="00F71F6F" w:rsidRPr="00F71F6F" w:rsidRDefault="00F71F6F" w:rsidP="00F7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siedziby: .........................................................................................................................</w:t>
      </w:r>
    </w:p>
    <w:p w:rsidR="00F71F6F" w:rsidRPr="00F71F6F" w:rsidRDefault="00F71F6F" w:rsidP="00F7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>NIP:………………………………………......................REGON…………………….............</w:t>
      </w:r>
    </w:p>
    <w:p w:rsidR="00F71F6F" w:rsidRPr="00F71F6F" w:rsidRDefault="00F71F6F" w:rsidP="00F7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>Tel.................................................................Fax.....................................................................</w:t>
      </w:r>
    </w:p>
    <w:p w:rsidR="00F71F6F" w:rsidRPr="00F71F6F" w:rsidRDefault="00F71F6F" w:rsidP="00F7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e-mail:………….…………………………………………………………………………</w:t>
      </w:r>
    </w:p>
    <w:p w:rsidR="00F71F6F" w:rsidRPr="00F71F6F" w:rsidRDefault="00F71F6F" w:rsidP="00F71F6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Cena oferty – max. 60 pkt.</w:t>
      </w:r>
    </w:p>
    <w:p w:rsidR="00F71F6F" w:rsidRPr="00F71F6F" w:rsidRDefault="00F71F6F" w:rsidP="00F7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zapytanie ofertowe oferujemy wykonanie całego przedmiotu zamówienia za cenę:</w:t>
      </w:r>
    </w:p>
    <w:p w:rsidR="00F71F6F" w:rsidRPr="00F71F6F" w:rsidRDefault="00F71F6F" w:rsidP="00F7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brutto za całość realizacji zamówienia: ………………………………….. zł,                Słownie: ……………………………..</w:t>
      </w:r>
    </w:p>
    <w:p w:rsidR="00F71F6F" w:rsidRPr="00F71F6F" w:rsidRDefault="00F71F6F" w:rsidP="00F7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VAT:…………………………%</w:t>
      </w:r>
    </w:p>
    <w:p w:rsidR="00F71F6F" w:rsidRPr="00F71F6F" w:rsidRDefault="00F71F6F" w:rsidP="00F7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netto: ………………………… zł</w:t>
      </w:r>
    </w:p>
    <w:p w:rsidR="00F71F6F" w:rsidRPr="00F71F6F" w:rsidRDefault="00F71F6F" w:rsidP="00F7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F6F" w:rsidRPr="00F71F6F" w:rsidRDefault="00F71F6F" w:rsidP="00F71F6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Doświadczenie Wykonawcy – max. 40 pkt.</w:t>
      </w:r>
    </w:p>
    <w:p w:rsidR="00F71F6F" w:rsidRPr="00F71F6F" w:rsidRDefault="00F71F6F" w:rsidP="00F7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potwierdza spełnienie warunku dotyczącego doświadczenia – tj. wykonanie co najmniej dwóch opracowań strategii/programów rewitalizacji.</w:t>
      </w:r>
    </w:p>
    <w:p w:rsidR="00F71F6F" w:rsidRPr="00F71F6F" w:rsidRDefault="00F71F6F" w:rsidP="00F71F6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Ilość wykonanych strategii/programów rewitalizacji:</w:t>
      </w:r>
    </w:p>
    <w:p w:rsidR="00F71F6F" w:rsidRPr="00F71F6F" w:rsidRDefault="00F71F6F" w:rsidP="00F7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zgodnie z zapisami załącznika nr 3 do zapytania ofertowego wykazuje dokonania opracowań:</w:t>
      </w:r>
    </w:p>
    <w:p w:rsidR="00F71F6F" w:rsidRPr="00F71F6F" w:rsidRDefault="00F71F6F" w:rsidP="00F7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>2 strategii/programów rewitalizacji;</w:t>
      </w:r>
    </w:p>
    <w:p w:rsidR="00F71F6F" w:rsidRPr="00F71F6F" w:rsidRDefault="00F71F6F" w:rsidP="00F7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>3 strategii/programów rewitalizacji;</w:t>
      </w:r>
    </w:p>
    <w:p w:rsidR="00F71F6F" w:rsidRPr="00F71F6F" w:rsidRDefault="00F71F6F" w:rsidP="00F7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>4 strategii/programów rewitalizacji;</w:t>
      </w:r>
    </w:p>
    <w:p w:rsidR="00F71F6F" w:rsidRPr="00F71F6F" w:rsidRDefault="00F71F6F" w:rsidP="00F7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>5 strategii/programów rewitalizacji;</w:t>
      </w:r>
    </w:p>
    <w:p w:rsidR="00F71F6F" w:rsidRPr="00F71F6F" w:rsidRDefault="00F71F6F" w:rsidP="00F7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 i więcej strategii/programów rewitalizacji.</w:t>
      </w:r>
    </w:p>
    <w:p w:rsidR="00F71F6F" w:rsidRPr="00F71F6F" w:rsidRDefault="00F71F6F" w:rsidP="00F71F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ar-SA"/>
        </w:rPr>
      </w:pPr>
      <w:r w:rsidRPr="00F71F6F">
        <w:rPr>
          <w:rFonts w:ascii="Times New Roman" w:eastAsia="Times New Roman" w:hAnsi="Times New Roman" w:cs="Times New Roman"/>
          <w:color w:val="000000"/>
          <w:sz w:val="18"/>
          <w:szCs w:val="16"/>
          <w:lang w:eastAsia="ar-SA"/>
        </w:rPr>
        <w:t xml:space="preserve"> (właściwą wartość wykazanych opracowań – </w:t>
      </w:r>
      <w:r w:rsidRPr="00F71F6F">
        <w:rPr>
          <w:rFonts w:ascii="Times New Roman" w:eastAsia="Times New Roman" w:hAnsi="Times New Roman" w:cs="Times New Roman"/>
          <w:color w:val="FF0000"/>
          <w:sz w:val="18"/>
          <w:szCs w:val="16"/>
          <w:u w:val="single"/>
          <w:lang w:eastAsia="ar-SA"/>
        </w:rPr>
        <w:t>podkreślić, zakreślić lub oznaczyć</w:t>
      </w:r>
      <w:r w:rsidRPr="00F71F6F">
        <w:rPr>
          <w:rFonts w:ascii="Times New Roman" w:eastAsia="Times New Roman" w:hAnsi="Times New Roman" w:cs="Times New Roman"/>
          <w:color w:val="000000"/>
          <w:sz w:val="18"/>
          <w:szCs w:val="16"/>
          <w:lang w:eastAsia="ar-SA"/>
        </w:rPr>
        <w:t>).</w:t>
      </w:r>
    </w:p>
    <w:p w:rsidR="00F71F6F" w:rsidRPr="00F71F6F" w:rsidRDefault="00F71F6F" w:rsidP="00F71F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F71F6F" w:rsidRPr="00F71F6F" w:rsidRDefault="00F71F6F" w:rsidP="00F71F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</w:pPr>
      <w:r w:rsidRPr="00F71F6F"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  <w:t xml:space="preserve">Zamawiający wymaga wykonania minimum 2 strategii/programów rewitalizacji. </w:t>
      </w:r>
      <w:r w:rsidRPr="00F71F6F"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  <w:br/>
        <w:t>Dodatkowe punkty dotyczące ilości wykonanych opracowań przyznane zostaną zgodnie z pkt 13 zapytania ofertowego.</w:t>
      </w:r>
    </w:p>
    <w:p w:rsidR="00F71F6F" w:rsidRPr="00F71F6F" w:rsidRDefault="00F71F6F" w:rsidP="00F71F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:rsidR="00F71F6F" w:rsidRPr="00F71F6F" w:rsidRDefault="00F71F6F" w:rsidP="00F71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ilości wykonanych opracowań, o których mowa powyżej Wykonawca zamieści informacje o nich w wykazie zrealizowanych usług (wg wzoru stanowiącego załącznik nr 3 do zapytania ofertowego), potwierdzających ich wykonanie w ciągu trzech lat poprzedzających złożenie oferty, a jeśli okres prowadzenia działalności jest krótszy - w tym okresie. Wykonawca do oferty musi załączyć referencje odbiorców tych usług, tj. referencje podmiotów, dla których wykonał usługę  w należyty sposób. </w:t>
      </w:r>
    </w:p>
    <w:p w:rsidR="00F71F6F" w:rsidRPr="00F71F6F" w:rsidRDefault="00F71F6F" w:rsidP="00F71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Brak wskazania usług w wykazie oraz brak załączenia do oferty referencji będzie skutkowało brakiem przyznania dodatkowych punktów dla Wykonawcy. </w:t>
      </w:r>
      <w:r w:rsidRPr="00F71F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Nie ma możliwości uzupełnienia wykazu oraz referencji po upłynięciu terminu składania ofert.</w:t>
      </w:r>
    </w:p>
    <w:p w:rsidR="00F71F6F" w:rsidRPr="00F71F6F" w:rsidRDefault="00F71F6F" w:rsidP="00F7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F6F" w:rsidRPr="00F71F6F" w:rsidRDefault="00F71F6F" w:rsidP="00F71F6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Płatność</w:t>
      </w:r>
    </w:p>
    <w:p w:rsidR="00F71F6F" w:rsidRPr="00F71F6F" w:rsidRDefault="00F71F6F" w:rsidP="00F7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Zapłata realizowana będzie przelewem na konto Wykonawcy w okresie 30 dni od daty otrzymania prawidłowo wystawionego rachunku/faktury VAT wystawionej na dane: Nabywca: Powiat Nowodworski, z siedzibą w Nowym Dworze Gdańskim, ul. gen. Władysława Sikorskiego 23, 82-100 Nowy Dwór Gdański, NIP: 5792231171; Odbiorca: Starostwo Powiatowe w Nowym Dworze Gdańskim, ul. gen. Władysława Sikorskiego 23,            82-100 Nowy Dwór Gdański. Na fakturze powinien znajdować się numer umowy, której faktura dotyczy.</w:t>
      </w:r>
    </w:p>
    <w:p w:rsidR="00F71F6F" w:rsidRPr="00F71F6F" w:rsidRDefault="00F71F6F" w:rsidP="00F7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konta bankowego, na które płatne będzie wynagrodzenie, w przypadku wyboru oferty Wykonawcy ……………………………………………………………………. oraz nazwa banku prowadzącego w/w konto: ………………………………………….</w:t>
      </w:r>
    </w:p>
    <w:p w:rsidR="00F71F6F" w:rsidRPr="00F71F6F" w:rsidRDefault="00F71F6F" w:rsidP="00F7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F6F" w:rsidRPr="00F71F6F" w:rsidRDefault="00F71F6F" w:rsidP="00F71F6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Podwykonawca:</w:t>
      </w:r>
    </w:p>
    <w:p w:rsidR="00F71F6F" w:rsidRPr="00F71F6F" w:rsidRDefault="00F71F6F" w:rsidP="00F7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zamierzamy powierzyć wykonanie części zamówienia podwykonawcy:</w:t>
      </w:r>
    </w:p>
    <w:p w:rsidR="00F71F6F" w:rsidRPr="00F71F6F" w:rsidRDefault="00F71F6F" w:rsidP="00F7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wykonywanych prac oraz nazwy firm i adresy podwykonawców: ..............................................................................................................................................</w:t>
      </w:r>
    </w:p>
    <w:p w:rsidR="00F71F6F" w:rsidRPr="00F71F6F" w:rsidRDefault="00F71F6F" w:rsidP="00F7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F71F6F" w:rsidRPr="00F71F6F" w:rsidRDefault="00F71F6F" w:rsidP="00F7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w przypadku nie wypełnienia punktu dotyczącego podwykonawcy Zamawiający uzna,               że wykonawca będzie wykonywał całość zamówienia osobiście.  </w:t>
      </w:r>
    </w:p>
    <w:p w:rsidR="00F71F6F" w:rsidRPr="00F71F6F" w:rsidRDefault="00F71F6F" w:rsidP="00F71F6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Ponadto oświadczam(y), że:</w:t>
      </w:r>
    </w:p>
    <w:p w:rsidR="00F71F6F" w:rsidRPr="00F71F6F" w:rsidRDefault="00F71F6F" w:rsidP="00F7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Zapoznałem się ze wszystkimi warunkami określonymi w zapytaniu ofertowym oraz </w:t>
      </w: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projekcie umowy, oraz że akceptuje je w całości.</w:t>
      </w:r>
    </w:p>
    <w:p w:rsidR="00F71F6F" w:rsidRPr="00F71F6F" w:rsidRDefault="00F71F6F" w:rsidP="00F7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>2. Uważam się za związanego ofertą przez 30 dni od dnia, w którym dokonano otwarcia ofert.</w:t>
      </w:r>
    </w:p>
    <w:p w:rsidR="00F71F6F" w:rsidRPr="00F71F6F" w:rsidRDefault="00F71F6F" w:rsidP="00F7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3. W przypadku wyboru oferty jako najkorzystniejszej w przedmiotowym postępowaniu </w:t>
      </w: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udzielenie zamówienia zobowiązuje się do zawarcia pisemnej umowy z Powiatem Nowodworskim, w brzmieniu zgodnym z projektem zawartym w zapytaniu ofertowym, </w:t>
      </w: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sposób i w terminie przez niego wyznaczonym.</w:t>
      </w:r>
    </w:p>
    <w:p w:rsidR="00F71F6F" w:rsidRPr="00F71F6F" w:rsidRDefault="00F71F6F" w:rsidP="00F7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F71F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Oświadczam/y, że wypełniłem/liśmy obowiązki informacyjne przewidziane w art. 13 </w:t>
      </w:r>
      <w:r w:rsidRPr="00F71F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lub art.14 RODO wobec osób fizycznych, od których dane osobowe bezpośrednio lub pośrednio pozyskałem/liśmy w celu ubiegania się o udzielenie zamówienia publicznego </w:t>
      </w:r>
      <w:r w:rsidRPr="00F71F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niniejszym postępowaniu.</w:t>
      </w:r>
    </w:p>
    <w:p w:rsidR="00F71F6F" w:rsidRPr="00F71F6F" w:rsidRDefault="00F71F6F" w:rsidP="00F7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F6F" w:rsidRPr="00F71F6F" w:rsidRDefault="00F71F6F" w:rsidP="00F71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VII. Sporządzone przez Wykonawcę opracowanie prezentujące proponowaną przez niego koncepcję / opis / pomysł na proces przygotowania dokumentu strategii oraz propozycję szczegółowego trybu i harmonogramu opracowania projektu strategii rozwoju powiatu, w tym tryb konsultacji, o których mowa w art. 6 ust. 3 ustawy z dnia </w:t>
      </w:r>
      <w:r w:rsidRPr="00F71F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6 grudnia 2006 r. o zasadach prowadzenia polityki rozwoju:</w:t>
      </w:r>
    </w:p>
    <w:p w:rsidR="00F71F6F" w:rsidRPr="00F71F6F" w:rsidRDefault="00F71F6F" w:rsidP="00F71F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1F6F" w:rsidRPr="00F71F6F" w:rsidRDefault="00F71F6F" w:rsidP="00F71F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1F6F" w:rsidRPr="00F71F6F" w:rsidRDefault="00F71F6F" w:rsidP="00F71F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1F6F" w:rsidRPr="00F71F6F" w:rsidRDefault="00F71F6F" w:rsidP="00F71F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F71F6F" w:rsidRPr="00F71F6F" w:rsidRDefault="00F71F6F" w:rsidP="00F7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F6F" w:rsidRPr="00F71F6F" w:rsidRDefault="00F71F6F" w:rsidP="00F71F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62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959"/>
        <w:gridCol w:w="1987"/>
        <w:gridCol w:w="3395"/>
      </w:tblGrid>
      <w:tr w:rsidR="00F71F6F" w:rsidRPr="00F71F6F" w:rsidTr="000219EE">
        <w:trPr>
          <w:trHeight w:val="290"/>
        </w:trPr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F" w:rsidRPr="00F71F6F" w:rsidRDefault="00F71F6F" w:rsidP="00F71F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0" w:name="_Hlk486423099"/>
            <w:r w:rsidRPr="00F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Osoby upoważnione do podpisania oferty w imieniu wykonawcy </w:t>
            </w:r>
          </w:p>
        </w:tc>
      </w:tr>
      <w:tr w:rsidR="00F71F6F" w:rsidRPr="00F71F6F" w:rsidTr="000219EE">
        <w:trPr>
          <w:trHeight w:hRule="exact" w:val="277"/>
        </w:trPr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F" w:rsidRPr="00F71F6F" w:rsidRDefault="00F71F6F" w:rsidP="00F71F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F" w:rsidRPr="00F71F6F" w:rsidRDefault="00F71F6F" w:rsidP="00F71F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F" w:rsidRPr="00F71F6F" w:rsidRDefault="00F71F6F" w:rsidP="00F71F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Podpis</w:t>
            </w:r>
          </w:p>
        </w:tc>
      </w:tr>
      <w:tr w:rsidR="00F71F6F" w:rsidRPr="00F71F6F" w:rsidTr="000219EE">
        <w:trPr>
          <w:trHeight w:hRule="exact" w:val="7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F" w:rsidRPr="00F71F6F" w:rsidRDefault="00F71F6F" w:rsidP="00F71F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6F" w:rsidRPr="00F71F6F" w:rsidRDefault="00F71F6F" w:rsidP="00F71F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6F" w:rsidRPr="00F71F6F" w:rsidRDefault="00F71F6F" w:rsidP="00F71F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6F" w:rsidRPr="00F71F6F" w:rsidRDefault="00F71F6F" w:rsidP="00F71F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71F6F" w:rsidRPr="00F71F6F" w:rsidTr="000219EE">
        <w:trPr>
          <w:trHeight w:hRule="exact" w:val="8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F" w:rsidRPr="00F71F6F" w:rsidRDefault="00F71F6F" w:rsidP="00F71F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66"/>
                <w:sz w:val="24"/>
                <w:szCs w:val="24"/>
                <w:lang w:eastAsia="pl-PL"/>
              </w:rPr>
            </w:pPr>
            <w:r w:rsidRPr="00F71F6F">
              <w:rPr>
                <w:rFonts w:ascii="Times New Roman" w:eastAsia="Times New Roman" w:hAnsi="Times New Roman" w:cs="Times New Roman"/>
                <w:b/>
                <w:color w:val="000000"/>
                <w:w w:val="66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6F" w:rsidRPr="00F71F6F" w:rsidRDefault="00F71F6F" w:rsidP="00F71F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66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6F" w:rsidRPr="00F71F6F" w:rsidRDefault="00F71F6F" w:rsidP="00F71F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66"/>
                <w:sz w:val="24"/>
                <w:szCs w:val="24"/>
                <w:lang w:eastAsia="pl-PL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6F" w:rsidRPr="00F71F6F" w:rsidRDefault="00F71F6F" w:rsidP="00F71F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66"/>
                <w:sz w:val="24"/>
                <w:szCs w:val="24"/>
                <w:lang w:eastAsia="pl-PL"/>
              </w:rPr>
            </w:pPr>
          </w:p>
        </w:tc>
      </w:tr>
      <w:bookmarkEnd w:id="0"/>
    </w:tbl>
    <w:p w:rsidR="00F71F6F" w:rsidRDefault="00F71F6F" w:rsidP="00F71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F6F" w:rsidRDefault="00F71F6F" w:rsidP="00F71F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4A30F8" w:rsidRDefault="004A30F8" w:rsidP="00F71F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4A30F8" w:rsidRPr="00F71F6F" w:rsidRDefault="004A30F8" w:rsidP="00F71F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F71F6F" w:rsidRPr="00F71F6F" w:rsidRDefault="00F71F6F" w:rsidP="00F71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0"/>
          <w:szCs w:val="24"/>
          <w:lang w:eastAsia="pl-PL"/>
        </w:rPr>
        <w:lastRenderedPageBreak/>
        <w:t>Załącznik nr 2 do zapytania ofertowego</w:t>
      </w:r>
    </w:p>
    <w:p w:rsidR="00F71F6F" w:rsidRPr="00F71F6F" w:rsidRDefault="00F71F6F" w:rsidP="00F71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F6F" w:rsidRPr="00F71F6F" w:rsidRDefault="00F71F6F" w:rsidP="00F71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F6F" w:rsidRPr="00F71F6F" w:rsidRDefault="00F71F6F" w:rsidP="00F71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_____________________________ </w:t>
      </w:r>
    </w:p>
    <w:p w:rsidR="00F71F6F" w:rsidRPr="00F71F6F" w:rsidRDefault="00F71F6F" w:rsidP="00F71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(pieczęć Wykonawcy) </w:t>
      </w:r>
    </w:p>
    <w:p w:rsidR="00F71F6F" w:rsidRPr="00F71F6F" w:rsidRDefault="00F71F6F" w:rsidP="00F71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F6F" w:rsidRPr="00F71F6F" w:rsidRDefault="00F71F6F" w:rsidP="00F71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F6F" w:rsidRPr="00F71F6F" w:rsidRDefault="00F71F6F" w:rsidP="00F71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F6F" w:rsidRPr="00F71F6F" w:rsidRDefault="00F71F6F" w:rsidP="00F71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F6F" w:rsidRPr="00F71F6F" w:rsidRDefault="00F71F6F" w:rsidP="00F71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F6F" w:rsidRPr="00F71F6F" w:rsidRDefault="00F71F6F" w:rsidP="00F71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F71F6F" w:rsidRPr="00F71F6F" w:rsidRDefault="00F71F6F" w:rsidP="00F71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1F6F" w:rsidRPr="00F71F6F" w:rsidRDefault="00F71F6F" w:rsidP="00F71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prowadzonym postępowaniem na opracowanie i konsultacje dokumentu pn. „Strategia Rozwoju Powiatu Nowodworskiego na lata 2025 - 2034” oraz raportu ewaluacyjnego z realizacji „Strategii Rozwoju Powiatu Nowodworskiego na lata 2015-2024” oświadczam (-y) niniejszym, co następuje: </w:t>
      </w:r>
    </w:p>
    <w:p w:rsidR="00F71F6F" w:rsidRPr="00F71F6F" w:rsidRDefault="00F71F6F" w:rsidP="00F71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F6F" w:rsidRPr="00F71F6F" w:rsidRDefault="00F71F6F" w:rsidP="00F71F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71F6F">
        <w:rPr>
          <w:rFonts w:ascii="Times New Roman" w:eastAsia="Calibri" w:hAnsi="Times New Roman" w:cs="Times New Roman"/>
          <w:sz w:val="24"/>
          <w:lang w:val="ru-RU"/>
        </w:rPr>
        <w:t xml:space="preserve">posiadamy uprawnienia do wykonania określonych działalności lub czynności, jeżeli ustawy nakładają obowiązek posiadania takich uprawnień; </w:t>
      </w:r>
    </w:p>
    <w:p w:rsidR="00F71F6F" w:rsidRPr="00F71F6F" w:rsidRDefault="00F71F6F" w:rsidP="00F71F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71F6F">
        <w:rPr>
          <w:rFonts w:ascii="Times New Roman" w:eastAsia="Calibri" w:hAnsi="Times New Roman" w:cs="Times New Roman"/>
          <w:sz w:val="24"/>
          <w:lang w:val="ru-RU"/>
        </w:rPr>
        <w:t xml:space="preserve">posiadamy niezbędną wiedzę i doświadczenie oraz dysponujemy potencjałem technicznym i osobami zdolnymi do wykonania zamówienia lub przedstawimy pisemne zobowiązanie innych podmiotów do udostępnienia potencjału technicznego </w:t>
      </w:r>
      <w:r w:rsidRPr="00F71F6F">
        <w:rPr>
          <w:rFonts w:ascii="Times New Roman" w:eastAsia="Calibri" w:hAnsi="Times New Roman" w:cs="Times New Roman"/>
          <w:sz w:val="24"/>
        </w:rPr>
        <w:br/>
      </w:r>
      <w:r w:rsidRPr="00F71F6F">
        <w:rPr>
          <w:rFonts w:ascii="Times New Roman" w:eastAsia="Calibri" w:hAnsi="Times New Roman" w:cs="Times New Roman"/>
          <w:sz w:val="24"/>
          <w:lang w:val="ru-RU"/>
        </w:rPr>
        <w:t xml:space="preserve">i osób zdolnych do wykonania zamówienia; </w:t>
      </w:r>
    </w:p>
    <w:p w:rsidR="00F71F6F" w:rsidRPr="00F71F6F" w:rsidRDefault="00F71F6F" w:rsidP="00F71F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F71F6F">
        <w:rPr>
          <w:rFonts w:ascii="Times New Roman" w:eastAsia="Calibri" w:hAnsi="Times New Roman" w:cs="Times New Roman"/>
          <w:sz w:val="24"/>
          <w:lang w:val="ru-RU"/>
        </w:rPr>
        <w:t>znajdujemy się w sytuacji ekonomicznej i finansowej zapewniającej wykonanie zamówienia</w:t>
      </w:r>
      <w:r w:rsidRPr="00F71F6F">
        <w:rPr>
          <w:rFonts w:ascii="Times New Roman" w:eastAsia="Calibri" w:hAnsi="Times New Roman" w:cs="Times New Roman"/>
          <w:sz w:val="24"/>
        </w:rPr>
        <w:t>.</w:t>
      </w:r>
      <w:r w:rsidRPr="00F71F6F">
        <w:rPr>
          <w:rFonts w:ascii="Times New Roman" w:eastAsia="Calibri" w:hAnsi="Times New Roman" w:cs="Times New Roman"/>
          <w:sz w:val="24"/>
          <w:lang w:val="ru-RU"/>
        </w:rPr>
        <w:t xml:space="preserve"> </w:t>
      </w:r>
    </w:p>
    <w:p w:rsidR="00F71F6F" w:rsidRPr="00F71F6F" w:rsidRDefault="00F71F6F" w:rsidP="00F71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F6F" w:rsidRPr="00F71F6F" w:rsidRDefault="00F71F6F" w:rsidP="00F71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F6F" w:rsidRPr="00F71F6F" w:rsidRDefault="00F71F6F" w:rsidP="00F71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__________________, dnia _______________ </w:t>
      </w:r>
    </w:p>
    <w:p w:rsidR="00F71F6F" w:rsidRPr="00F71F6F" w:rsidRDefault="00F71F6F" w:rsidP="00F71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F6F" w:rsidRPr="00F71F6F" w:rsidRDefault="00F71F6F" w:rsidP="00F71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F6F" w:rsidRPr="00F71F6F" w:rsidRDefault="00F71F6F" w:rsidP="00F71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F6F" w:rsidRPr="00F71F6F" w:rsidRDefault="00F71F6F" w:rsidP="00F71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____________________________ </w:t>
      </w:r>
    </w:p>
    <w:p w:rsidR="00F71F6F" w:rsidRPr="00F71F6F" w:rsidRDefault="00F71F6F" w:rsidP="00F71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upełnomocnionego(-</w:t>
      </w:r>
      <w:proofErr w:type="spellStart"/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F71F6F" w:rsidRPr="00F71F6F" w:rsidRDefault="00F71F6F" w:rsidP="00F71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przedstawiciela(-li) Wykonawcy</w:t>
      </w:r>
    </w:p>
    <w:p w:rsidR="00F71F6F" w:rsidRPr="00F71F6F" w:rsidRDefault="00F71F6F" w:rsidP="00F71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F6F" w:rsidRPr="00F71F6F" w:rsidRDefault="00F71F6F" w:rsidP="00F71F6F">
      <w:pPr>
        <w:spacing w:after="0" w:line="240" w:lineRule="auto"/>
        <w:ind w:left="226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:rsidR="00F71F6F" w:rsidRPr="00F71F6F" w:rsidRDefault="00F71F6F" w:rsidP="00F71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F6F" w:rsidRPr="00F71F6F" w:rsidRDefault="00F71F6F" w:rsidP="00F71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F6F" w:rsidRPr="00F71F6F" w:rsidRDefault="00F71F6F" w:rsidP="00F71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F6F" w:rsidRPr="00F71F6F" w:rsidRDefault="00F71F6F" w:rsidP="00F71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F6F" w:rsidRPr="00F71F6F" w:rsidRDefault="00F71F6F" w:rsidP="00F71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F6F" w:rsidRPr="00F71F6F" w:rsidRDefault="00F71F6F" w:rsidP="00F71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F6F" w:rsidRPr="00F71F6F" w:rsidRDefault="00F71F6F" w:rsidP="00F71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0F8" w:rsidRDefault="004A30F8" w:rsidP="00F71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0F8" w:rsidRPr="00F71F6F" w:rsidRDefault="004A30F8" w:rsidP="00F71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F6F" w:rsidRPr="00F71F6F" w:rsidRDefault="00F71F6F" w:rsidP="00F71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0"/>
          <w:szCs w:val="24"/>
          <w:lang w:eastAsia="pl-PL"/>
        </w:rPr>
        <w:lastRenderedPageBreak/>
        <w:t>Załącznik nr 3 do zapytania ofertowego</w:t>
      </w:r>
    </w:p>
    <w:p w:rsidR="00F71F6F" w:rsidRPr="00F71F6F" w:rsidRDefault="00F71F6F" w:rsidP="00F71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F71F6F" w:rsidRPr="00F71F6F" w:rsidRDefault="00F71F6F" w:rsidP="00F71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F71F6F" w:rsidRPr="00F71F6F" w:rsidRDefault="00F71F6F" w:rsidP="00F71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F71F6F" w:rsidRPr="00F71F6F" w:rsidRDefault="00F71F6F" w:rsidP="00F71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F71F6F" w:rsidRPr="00F71F6F" w:rsidRDefault="00F71F6F" w:rsidP="00F71F6F">
      <w:pPr>
        <w:suppressAutoHyphens/>
        <w:spacing w:after="60" w:line="36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F71F6F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WYKAZ ZREALIZOWANYCH USŁUG </w:t>
      </w:r>
    </w:p>
    <w:p w:rsidR="00F71F6F" w:rsidRPr="00F71F6F" w:rsidRDefault="00F71F6F" w:rsidP="00F71F6F">
      <w:pPr>
        <w:suppressAutoHyphens/>
        <w:spacing w:after="60" w:line="36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</w:p>
    <w:p w:rsidR="00F71F6F" w:rsidRPr="00F71F6F" w:rsidRDefault="00F71F6F" w:rsidP="00F71F6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71F6F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Dotyczy: </w:t>
      </w:r>
      <w:r w:rsidRPr="00F71F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postępowania o udzielenie zamówienia </w:t>
      </w:r>
      <w:r w:rsidRPr="00F71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 opracowanie i konsultacje dokumentu pn. „Strategia Rozwoju Powiatu Nowodworskiego na lata 2025 - 2034” oraz raportu ewaluacyjnego z realizacji „Strategii Rozwoju Powiatu Nowodworskiego na lata 2015-2024”</w:t>
      </w:r>
    </w:p>
    <w:tbl>
      <w:tblPr>
        <w:tblpPr w:leftFromText="141" w:rightFromText="141" w:vertAnchor="text" w:horzAnchor="margin" w:tblpY="161"/>
        <w:tblW w:w="90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3261"/>
        <w:gridCol w:w="2126"/>
      </w:tblGrid>
      <w:tr w:rsidR="004A30F8" w:rsidRPr="00F71F6F" w:rsidTr="004A30F8">
        <w:trPr>
          <w:trHeight w:val="9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0F8" w:rsidRPr="00F71F6F" w:rsidRDefault="004A30F8" w:rsidP="004A30F8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71F6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18"/>
                <w:szCs w:val="24"/>
                <w:lang w:eastAsia="zh-CN" w:bidi="hi-IN"/>
              </w:rPr>
              <w:t>LP.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0F8" w:rsidRPr="00F71F6F" w:rsidRDefault="004A30F8" w:rsidP="004A30F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71F6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Podmiot, na rzecz którego wykonana była usługa</w:t>
            </w:r>
          </w:p>
          <w:p w:rsidR="004A30F8" w:rsidRPr="00F71F6F" w:rsidRDefault="004A30F8" w:rsidP="004A30F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71F6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(nazwa, adres)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0F8" w:rsidRPr="00F71F6F" w:rsidRDefault="004A30F8" w:rsidP="004A30F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71F6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Przedmiot usługi (opis co wchodziło w skład usługi)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0F8" w:rsidRPr="00F71F6F" w:rsidRDefault="004A30F8" w:rsidP="004A30F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71F6F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Daty realizacji usługi</w:t>
            </w:r>
          </w:p>
          <w:p w:rsidR="004A30F8" w:rsidRPr="00F71F6F" w:rsidRDefault="004A30F8" w:rsidP="004A30F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71F6F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dzień/miesiąc/ rok</w:t>
            </w:r>
          </w:p>
        </w:tc>
      </w:tr>
      <w:tr w:rsidR="004A30F8" w:rsidRPr="00F71F6F" w:rsidTr="004A30F8">
        <w:trPr>
          <w:trHeight w:val="4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0F8" w:rsidRPr="00F71F6F" w:rsidRDefault="004A30F8" w:rsidP="004A30F8">
            <w:pPr>
              <w:widowControl w:val="0"/>
              <w:suppressAutoHyphens/>
              <w:spacing w:after="0" w:line="360" w:lineRule="auto"/>
              <w:ind w:left="-70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71F6F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0F8" w:rsidRPr="00F71F6F" w:rsidRDefault="004A30F8" w:rsidP="004A30F8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0F8" w:rsidRPr="00F71F6F" w:rsidRDefault="004A30F8" w:rsidP="004A30F8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0F8" w:rsidRPr="00F71F6F" w:rsidRDefault="004A30F8" w:rsidP="004A30F8">
            <w:pPr>
              <w:widowControl w:val="0"/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30F8" w:rsidRPr="00F71F6F" w:rsidTr="004A30F8">
        <w:trPr>
          <w:trHeight w:val="4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0F8" w:rsidRPr="00F71F6F" w:rsidRDefault="004A30F8" w:rsidP="004A30F8">
            <w:pPr>
              <w:widowControl w:val="0"/>
              <w:suppressAutoHyphens/>
              <w:spacing w:after="0" w:line="360" w:lineRule="auto"/>
              <w:ind w:left="-70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71F6F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0F8" w:rsidRPr="00F71F6F" w:rsidRDefault="004A30F8" w:rsidP="004A30F8">
            <w:pPr>
              <w:widowControl w:val="0"/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0F8" w:rsidRPr="00F71F6F" w:rsidRDefault="004A30F8" w:rsidP="004A30F8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F8" w:rsidRPr="00F71F6F" w:rsidRDefault="004A30F8" w:rsidP="004A30F8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30F8" w:rsidRPr="00F71F6F" w:rsidTr="004A30F8">
        <w:trPr>
          <w:trHeight w:val="4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0F8" w:rsidRPr="00F71F6F" w:rsidRDefault="004A30F8" w:rsidP="004A30F8">
            <w:pPr>
              <w:widowControl w:val="0"/>
              <w:suppressAutoHyphens/>
              <w:spacing w:after="0" w:line="360" w:lineRule="auto"/>
              <w:ind w:left="-70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71F6F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0F8" w:rsidRPr="00F71F6F" w:rsidRDefault="004A30F8" w:rsidP="004A30F8">
            <w:pPr>
              <w:widowControl w:val="0"/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0F8" w:rsidRPr="00F71F6F" w:rsidRDefault="004A30F8" w:rsidP="004A30F8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F8" w:rsidRPr="00F71F6F" w:rsidRDefault="004A30F8" w:rsidP="004A30F8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30F8" w:rsidRPr="00F71F6F" w:rsidTr="004A30F8">
        <w:trPr>
          <w:trHeight w:val="4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0F8" w:rsidRPr="00F71F6F" w:rsidRDefault="004A30F8" w:rsidP="004A30F8">
            <w:pPr>
              <w:widowControl w:val="0"/>
              <w:suppressAutoHyphens/>
              <w:spacing w:after="0" w:line="360" w:lineRule="auto"/>
              <w:ind w:left="-70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71F6F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0F8" w:rsidRPr="00F71F6F" w:rsidRDefault="004A30F8" w:rsidP="004A30F8">
            <w:pPr>
              <w:widowControl w:val="0"/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0F8" w:rsidRPr="00F71F6F" w:rsidRDefault="004A30F8" w:rsidP="004A30F8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F8" w:rsidRPr="00F71F6F" w:rsidRDefault="004A30F8" w:rsidP="004A30F8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30F8" w:rsidRPr="00F71F6F" w:rsidTr="004A30F8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0F8" w:rsidRPr="00F71F6F" w:rsidRDefault="004A30F8" w:rsidP="004A30F8">
            <w:pPr>
              <w:widowControl w:val="0"/>
              <w:suppressAutoHyphens/>
              <w:spacing w:after="0" w:line="360" w:lineRule="auto"/>
              <w:ind w:left="-70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71F6F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0F8" w:rsidRPr="00F71F6F" w:rsidRDefault="004A30F8" w:rsidP="004A30F8">
            <w:pPr>
              <w:widowControl w:val="0"/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0F8" w:rsidRPr="00F71F6F" w:rsidRDefault="004A30F8" w:rsidP="004A30F8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F8" w:rsidRPr="00F71F6F" w:rsidRDefault="004A30F8" w:rsidP="004A30F8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30F8" w:rsidRPr="00F71F6F" w:rsidTr="004A30F8">
        <w:trPr>
          <w:trHeight w:val="4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0F8" w:rsidRPr="00F71F6F" w:rsidRDefault="004A30F8" w:rsidP="004A30F8">
            <w:pPr>
              <w:widowControl w:val="0"/>
              <w:suppressAutoHyphens/>
              <w:spacing w:after="0" w:line="360" w:lineRule="auto"/>
              <w:ind w:left="-70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71F6F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0F8" w:rsidRPr="00F71F6F" w:rsidRDefault="004A30F8" w:rsidP="004A30F8">
            <w:pPr>
              <w:widowControl w:val="0"/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0F8" w:rsidRPr="00F71F6F" w:rsidRDefault="004A30F8" w:rsidP="004A30F8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F8" w:rsidRPr="00F71F6F" w:rsidRDefault="004A30F8" w:rsidP="004A30F8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30F8" w:rsidRPr="00F71F6F" w:rsidTr="004A30F8">
        <w:trPr>
          <w:trHeight w:val="3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0F8" w:rsidRPr="00F71F6F" w:rsidRDefault="004A30F8" w:rsidP="004A30F8">
            <w:pPr>
              <w:widowControl w:val="0"/>
              <w:suppressAutoHyphens/>
              <w:spacing w:after="0" w:line="360" w:lineRule="auto"/>
              <w:ind w:left="-70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71F6F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0F8" w:rsidRPr="00F71F6F" w:rsidRDefault="004A30F8" w:rsidP="004A30F8">
            <w:pPr>
              <w:widowControl w:val="0"/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0F8" w:rsidRPr="00F71F6F" w:rsidRDefault="004A30F8" w:rsidP="004A30F8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F8" w:rsidRPr="00F71F6F" w:rsidRDefault="004A30F8" w:rsidP="004A30F8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30F8" w:rsidRPr="00F71F6F" w:rsidTr="004A30F8">
        <w:trPr>
          <w:trHeight w:val="3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0F8" w:rsidRPr="00F71F6F" w:rsidRDefault="004A30F8" w:rsidP="004A30F8">
            <w:pPr>
              <w:widowControl w:val="0"/>
              <w:suppressAutoHyphens/>
              <w:spacing w:after="0" w:line="360" w:lineRule="auto"/>
              <w:ind w:left="-70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71F6F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0F8" w:rsidRPr="00F71F6F" w:rsidRDefault="004A30F8" w:rsidP="004A30F8">
            <w:pPr>
              <w:widowControl w:val="0"/>
              <w:suppressAutoHyphens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0F8" w:rsidRPr="00F71F6F" w:rsidRDefault="004A30F8" w:rsidP="004A30F8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F8" w:rsidRPr="00F71F6F" w:rsidRDefault="004A30F8" w:rsidP="004A30F8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F71F6F" w:rsidRPr="00F71F6F" w:rsidRDefault="00F71F6F" w:rsidP="00F71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F71F6F" w:rsidRPr="00F71F6F" w:rsidRDefault="00F71F6F" w:rsidP="00F71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F71F6F" w:rsidRPr="00F71F6F" w:rsidRDefault="00F71F6F" w:rsidP="00F71F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0"/>
          <w:szCs w:val="24"/>
          <w:lang w:eastAsia="pl-PL"/>
        </w:rPr>
        <w:t>UWAGA! Do wykazu zrealizowanych usług należy dołączyć referencje!</w:t>
      </w:r>
    </w:p>
    <w:p w:rsidR="00F71F6F" w:rsidRPr="00F71F6F" w:rsidRDefault="00F71F6F" w:rsidP="00F71F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F71F6F" w:rsidRPr="00F71F6F" w:rsidRDefault="00F71F6F" w:rsidP="00F71F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F71F6F" w:rsidRPr="00F71F6F" w:rsidRDefault="00F71F6F" w:rsidP="00F71F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F71F6F" w:rsidRPr="00F71F6F" w:rsidRDefault="00F71F6F" w:rsidP="00F71F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F71F6F" w:rsidRPr="00F71F6F" w:rsidRDefault="00F71F6F" w:rsidP="00F71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____________________________ </w:t>
      </w:r>
    </w:p>
    <w:p w:rsidR="00F71F6F" w:rsidRPr="00F71F6F" w:rsidRDefault="00F71F6F" w:rsidP="00F71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upełnomocnionego(-</w:t>
      </w:r>
      <w:proofErr w:type="spellStart"/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F71F6F" w:rsidRPr="00F71F6F" w:rsidRDefault="00F71F6F" w:rsidP="00F71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przedstawiciela(-li) Wykonawcy</w:t>
      </w:r>
    </w:p>
    <w:p w:rsidR="00F71F6F" w:rsidRDefault="00F71F6F" w:rsidP="00F71F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F71F6F" w:rsidRPr="00F71F6F" w:rsidRDefault="00F71F6F" w:rsidP="00F71F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F71F6F" w:rsidRDefault="00F71F6F" w:rsidP="00F71F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4A30F8" w:rsidRDefault="004A30F8" w:rsidP="00F71F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4A30F8" w:rsidRDefault="004A30F8" w:rsidP="00F71F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4A30F8" w:rsidRDefault="004A30F8" w:rsidP="00F71F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4A30F8" w:rsidRPr="00F71F6F" w:rsidRDefault="004A30F8" w:rsidP="00F71F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F71F6F" w:rsidRPr="00F71F6F" w:rsidRDefault="00F71F6F" w:rsidP="00F71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0"/>
          <w:szCs w:val="24"/>
          <w:lang w:eastAsia="pl-PL"/>
        </w:rPr>
        <w:lastRenderedPageBreak/>
        <w:t>Załącznik nr 4 do zapytania ofertowego</w:t>
      </w:r>
    </w:p>
    <w:p w:rsidR="00F71F6F" w:rsidRPr="00F71F6F" w:rsidRDefault="00F71F6F" w:rsidP="00F71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F71F6F" w:rsidRPr="00F71F6F" w:rsidRDefault="00F71F6F" w:rsidP="00F71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F71F6F" w:rsidRDefault="00F71F6F" w:rsidP="00F71F6F">
      <w:pPr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Wzór zobowiązania </w:t>
      </w:r>
      <w:r w:rsidRPr="00F71F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podmiotów trzecich do oddania do dyspozycji Wykonawcy niezbędnych zasobów na okres korzystania z nich przy wykonywaniu zamówienia</w:t>
      </w:r>
    </w:p>
    <w:p w:rsidR="00F71F6F" w:rsidRPr="00F71F6F" w:rsidRDefault="00F71F6F" w:rsidP="00F71F6F">
      <w:pPr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14"/>
          <w:szCs w:val="24"/>
          <w:lang w:eastAsia="pl-PL"/>
        </w:rPr>
      </w:pPr>
    </w:p>
    <w:p w:rsidR="00F71F6F" w:rsidRPr="00F71F6F" w:rsidRDefault="00F71F6F" w:rsidP="00F71F6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1" w:name="_Hlk111027566"/>
      <w:r w:rsidRPr="00F71F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Pr="00F71F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postępowaniu o udzielenie zamówienia </w:t>
      </w:r>
      <w:bookmarkEnd w:id="1"/>
      <w:r w:rsidRPr="00F71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 opracowanie i konsultacje dokumentu pn. „Strategia Rozwoju Powiatu Nowodworskiego na lata 2025 - 2034” oraz raportu ewaluacyjnego z realizacji „Strategii Rozwoju Powiatu Nowodworskiego na lata 2015-2024”</w:t>
      </w:r>
    </w:p>
    <w:p w:rsidR="00F71F6F" w:rsidRPr="00F71F6F" w:rsidRDefault="00F71F6F" w:rsidP="00F71F6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12"/>
          <w:szCs w:val="24"/>
        </w:rPr>
      </w:pPr>
    </w:p>
    <w:p w:rsidR="00F71F6F" w:rsidRPr="00F71F6F" w:rsidRDefault="00F71F6F" w:rsidP="00F71F6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……………………………………………………………. zobowiązuje się do oddania do dyspozycji dla Wykonawcy ……………………………….…………………………. biorącego udział w przedmiotowym postępowaniu swoich zasobów, w następującym zakresie: ……………………………………………………………………….</w:t>
      </w:r>
    </w:p>
    <w:p w:rsidR="00F71F6F" w:rsidRPr="00F71F6F" w:rsidRDefault="00F71F6F" w:rsidP="00F71F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F6F" w:rsidRPr="00F71F6F" w:rsidRDefault="00F71F6F" w:rsidP="00F71F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F71F6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Jednocześnie wskazuje, iż:</w:t>
      </w:r>
    </w:p>
    <w:p w:rsidR="00F71F6F" w:rsidRPr="00F71F6F" w:rsidRDefault="00F71F6F" w:rsidP="00F71F6F">
      <w:pPr>
        <w:numPr>
          <w:ilvl w:val="6"/>
          <w:numId w:val="2"/>
        </w:numPr>
        <w:spacing w:after="16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w/w zasobów przy wykonywaniu zamówienia będzie następujący: ……………………………………………………………………………………………</w:t>
      </w:r>
    </w:p>
    <w:p w:rsidR="00F71F6F" w:rsidRPr="00F71F6F" w:rsidRDefault="00F71F6F" w:rsidP="00F71F6F">
      <w:pPr>
        <w:numPr>
          <w:ilvl w:val="6"/>
          <w:numId w:val="2"/>
        </w:numPr>
        <w:spacing w:after="16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wykorzystania w/w zasobów będzie następujący: ……………………………………………………………………………………………</w:t>
      </w:r>
    </w:p>
    <w:p w:rsidR="00F71F6F" w:rsidRPr="00F71F6F" w:rsidRDefault="00F71F6F" w:rsidP="00F71F6F">
      <w:pPr>
        <w:numPr>
          <w:ilvl w:val="6"/>
          <w:numId w:val="2"/>
        </w:numPr>
        <w:spacing w:after="16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i okres naszego udziału przy wykonywaniu przedmiotowego zamówienia, będzie następujący:………………………………………………………………………………</w:t>
      </w:r>
    </w:p>
    <w:p w:rsidR="00F71F6F" w:rsidRPr="00F71F6F" w:rsidRDefault="00F71F6F" w:rsidP="00F71F6F">
      <w:pPr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F6F" w:rsidRPr="00F71F6F" w:rsidRDefault="00F71F6F" w:rsidP="00F71F6F">
      <w:pPr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" w:name="_Hlk94249685"/>
      <w:r w:rsidRPr="00F71F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Uwaga: Niniejsze zobowiązanie podmiotów trzecich do oddania do dyspozycji Wykonawcy niezbędnych zasobów na okres korzystania z nich przy wykonywaniu zamówienia </w:t>
      </w:r>
      <w:r w:rsidRPr="00F71F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musi być złożone do oferty w oryginale.</w:t>
      </w:r>
      <w:bookmarkEnd w:id="2"/>
    </w:p>
    <w:p w:rsidR="00F71F6F" w:rsidRPr="00F71F6F" w:rsidRDefault="00F71F6F" w:rsidP="00F71F6F">
      <w:pPr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3688"/>
      </w:tblGrid>
      <w:tr w:rsidR="00F71F6F" w:rsidRPr="00F71F6F" w:rsidTr="000219EE">
        <w:trPr>
          <w:trHeight w:val="290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F" w:rsidRPr="00F71F6F" w:rsidRDefault="00F71F6F" w:rsidP="00F71F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Osoby upoważnione do podpisania zobowiązania w imieniu </w:t>
            </w:r>
            <w:r w:rsidRPr="00F71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udostępniającego </w:t>
            </w:r>
          </w:p>
        </w:tc>
      </w:tr>
      <w:tr w:rsidR="00F71F6F" w:rsidRPr="00F71F6F" w:rsidTr="000219EE">
        <w:trPr>
          <w:trHeight w:hRule="exact" w:val="277"/>
        </w:trPr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F" w:rsidRPr="00F71F6F" w:rsidRDefault="00F71F6F" w:rsidP="00F71F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1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F" w:rsidRPr="00F71F6F" w:rsidRDefault="00F71F6F" w:rsidP="00F71F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F" w:rsidRPr="00F71F6F" w:rsidRDefault="00F71F6F" w:rsidP="00F71F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Podpis</w:t>
            </w:r>
          </w:p>
        </w:tc>
      </w:tr>
      <w:tr w:rsidR="00F71F6F" w:rsidRPr="00F71F6F" w:rsidTr="000219EE">
        <w:trPr>
          <w:trHeight w:hRule="exact" w:val="4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F" w:rsidRPr="00F71F6F" w:rsidRDefault="00F71F6F" w:rsidP="00F71F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6F" w:rsidRPr="00F71F6F" w:rsidRDefault="00F71F6F" w:rsidP="00F71F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6F" w:rsidRPr="00F71F6F" w:rsidRDefault="00F71F6F" w:rsidP="00F71F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6F" w:rsidRPr="00F71F6F" w:rsidRDefault="00F71F6F" w:rsidP="00F71F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71F6F" w:rsidRPr="00F71F6F" w:rsidTr="000219EE">
        <w:trPr>
          <w:trHeight w:hRule="exact" w:val="4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F" w:rsidRPr="00F71F6F" w:rsidRDefault="00F71F6F" w:rsidP="00F71F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6F" w:rsidRPr="00F71F6F" w:rsidRDefault="00F71F6F" w:rsidP="00F71F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6F" w:rsidRPr="00F71F6F" w:rsidRDefault="00F71F6F" w:rsidP="00F71F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6F" w:rsidRPr="00F71F6F" w:rsidRDefault="00F71F6F" w:rsidP="00F71F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A30F8" w:rsidRDefault="004A30F8" w:rsidP="00F71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F71F6F" w:rsidRPr="00F71F6F" w:rsidRDefault="00F71F6F" w:rsidP="00F71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GoBack"/>
      <w:bookmarkEnd w:id="3"/>
      <w:r w:rsidRPr="00F71F6F">
        <w:rPr>
          <w:rFonts w:ascii="Times New Roman" w:eastAsia="Times New Roman" w:hAnsi="Times New Roman" w:cs="Times New Roman"/>
          <w:sz w:val="20"/>
          <w:szCs w:val="24"/>
          <w:lang w:eastAsia="pl-PL"/>
        </w:rPr>
        <w:lastRenderedPageBreak/>
        <w:t>Załącznik nr 5 do zapytania ofertowego</w:t>
      </w:r>
    </w:p>
    <w:p w:rsidR="00F71F6F" w:rsidRPr="00F71F6F" w:rsidRDefault="00F71F6F" w:rsidP="00F71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F6F" w:rsidRPr="00F71F6F" w:rsidRDefault="00F71F6F" w:rsidP="00F71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F6F" w:rsidRPr="00F71F6F" w:rsidRDefault="00F71F6F" w:rsidP="00F71F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F6F" w:rsidRPr="00F71F6F" w:rsidRDefault="00F71F6F" w:rsidP="00F71F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Ś W I A D C Z A M</w:t>
      </w:r>
    </w:p>
    <w:p w:rsidR="00F71F6F" w:rsidRPr="00F71F6F" w:rsidRDefault="00F71F6F" w:rsidP="00F71F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F6F" w:rsidRPr="00F71F6F" w:rsidRDefault="00F71F6F" w:rsidP="00F71F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Iż podmiot składający ofertę nie jest powiązany osobowo lub kapitałowo z Zamawiającym. Przez powiązania kapitałowe lub osobowe rozumie się wzajemne powiązania między beneficjentem lub osobami upoważnionymi do zaciągania zobowiązań w imieniu beneficjenta lub osobami wykonującymi w imieniu beneficjenta czynności związane z przygotowaniem i przeprowadzeniem procedury wyboru wykonawcy a wykonawcą, polegające w szczególności na: </w:t>
      </w:r>
    </w:p>
    <w:p w:rsidR="00F71F6F" w:rsidRPr="00F71F6F" w:rsidRDefault="00F71F6F" w:rsidP="00F71F6F">
      <w:pPr>
        <w:numPr>
          <w:ilvl w:val="0"/>
          <w:numId w:val="3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Uczestniczeniu w spółce jako wspólnik spółki cywilnej lub spółki osobowej.</w:t>
      </w:r>
    </w:p>
    <w:p w:rsidR="00F71F6F" w:rsidRPr="00F71F6F" w:rsidRDefault="00F71F6F" w:rsidP="00F71F6F">
      <w:pPr>
        <w:numPr>
          <w:ilvl w:val="0"/>
          <w:numId w:val="3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Posiadaniu co najmniej 10 % udziałów lub akcji.</w:t>
      </w:r>
    </w:p>
    <w:p w:rsidR="00F71F6F" w:rsidRPr="00F71F6F" w:rsidRDefault="00F71F6F" w:rsidP="00F71F6F">
      <w:pPr>
        <w:numPr>
          <w:ilvl w:val="0"/>
          <w:numId w:val="3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Pełnieniu funkcji członka organu nadzorczego lub zarządzającego, prokurenta, pełnomocnika.</w:t>
      </w:r>
    </w:p>
    <w:p w:rsidR="00F71F6F" w:rsidRPr="00F71F6F" w:rsidRDefault="00F71F6F" w:rsidP="00F71F6F">
      <w:pPr>
        <w:numPr>
          <w:ilvl w:val="0"/>
          <w:numId w:val="3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Pozostawaniu w związku małżeńskim, w stosunku pokrewieństwa lub powinowactwa w linii prostej, pokrewieństwa drugiego stopnia lub powinowactwa drugiego stopnia                   w linii bocznej lub w stosunku przysposobienia, opieki lub kurateli. </w:t>
      </w:r>
    </w:p>
    <w:p w:rsidR="00F71F6F" w:rsidRPr="00F71F6F" w:rsidRDefault="00F71F6F" w:rsidP="00F71F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1F6F" w:rsidRPr="00F71F6F" w:rsidRDefault="00F71F6F" w:rsidP="00F71F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 Zamawiającym a Wykonawcą nie istnieją wymienione powyżej powiązania.</w:t>
      </w:r>
    </w:p>
    <w:p w:rsidR="00F71F6F" w:rsidRPr="00F71F6F" w:rsidRDefault="00F71F6F" w:rsidP="00F71F6F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1F6F" w:rsidRPr="00F71F6F" w:rsidRDefault="00F71F6F" w:rsidP="00F71F6F">
      <w:pPr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3688"/>
      </w:tblGrid>
      <w:tr w:rsidR="00F71F6F" w:rsidRPr="00F71F6F" w:rsidTr="000219EE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F" w:rsidRPr="00F71F6F" w:rsidRDefault="00F71F6F" w:rsidP="00F71F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Osoby upoważnione do podpisania zobowiązania w imieniu udostępniającego </w:t>
            </w:r>
          </w:p>
        </w:tc>
      </w:tr>
      <w:tr w:rsidR="00F71F6F" w:rsidRPr="00F71F6F" w:rsidTr="000219EE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F" w:rsidRPr="00F71F6F" w:rsidRDefault="00F71F6F" w:rsidP="00F71F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1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F" w:rsidRPr="00F71F6F" w:rsidRDefault="00F71F6F" w:rsidP="00F71F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F" w:rsidRPr="00F71F6F" w:rsidRDefault="00F71F6F" w:rsidP="00F71F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Podpis</w:t>
            </w:r>
          </w:p>
        </w:tc>
      </w:tr>
      <w:tr w:rsidR="00F71F6F" w:rsidRPr="00F71F6F" w:rsidTr="000219EE">
        <w:trPr>
          <w:trHeight w:hRule="exact" w:val="4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F" w:rsidRPr="00F71F6F" w:rsidRDefault="00F71F6F" w:rsidP="00F71F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7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6F" w:rsidRPr="00F71F6F" w:rsidRDefault="00F71F6F" w:rsidP="00F71F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6F" w:rsidRPr="00F71F6F" w:rsidRDefault="00F71F6F" w:rsidP="00F71F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6F" w:rsidRPr="00F71F6F" w:rsidRDefault="00F71F6F" w:rsidP="00F71F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71F6F" w:rsidRPr="00F71F6F" w:rsidTr="000219EE">
        <w:trPr>
          <w:trHeight w:hRule="exact" w:val="42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6F" w:rsidRPr="00F71F6F" w:rsidRDefault="00F71F6F" w:rsidP="00F71F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w w:val="66"/>
                <w:sz w:val="24"/>
                <w:szCs w:val="24"/>
                <w:lang w:eastAsia="pl-PL"/>
              </w:rPr>
            </w:pPr>
            <w:r w:rsidRPr="00F71F6F">
              <w:rPr>
                <w:rFonts w:ascii="Times New Roman" w:eastAsia="Times New Roman" w:hAnsi="Times New Roman" w:cs="Times New Roman"/>
                <w:color w:val="000000"/>
                <w:w w:val="66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6F" w:rsidRPr="00F71F6F" w:rsidRDefault="00F71F6F" w:rsidP="00F71F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w w:val="66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6F" w:rsidRPr="00F71F6F" w:rsidRDefault="00F71F6F" w:rsidP="00F71F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w w:val="66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6F" w:rsidRPr="00F71F6F" w:rsidRDefault="00F71F6F" w:rsidP="00F71F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w w:val="66"/>
                <w:sz w:val="24"/>
                <w:szCs w:val="24"/>
                <w:lang w:eastAsia="pl-PL"/>
              </w:rPr>
            </w:pPr>
          </w:p>
        </w:tc>
      </w:tr>
    </w:tbl>
    <w:p w:rsidR="00F71F6F" w:rsidRPr="00F71F6F" w:rsidRDefault="00F71F6F" w:rsidP="00F71F6F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1F6F" w:rsidRPr="00F71F6F" w:rsidRDefault="00F71F6F" w:rsidP="00F71F6F">
      <w:pPr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1F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 Niniejsze oświadczenie musi być złożone do oferty w oryginale.</w:t>
      </w:r>
    </w:p>
    <w:p w:rsidR="00F71F6F" w:rsidRPr="00F71F6F" w:rsidRDefault="00F71F6F" w:rsidP="00F71F6F">
      <w:pPr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F71F6F" w:rsidRPr="00F71F6F" w:rsidSect="00A171CB">
      <w:headerReference w:type="default" r:id="rId8"/>
      <w:footerReference w:type="default" r:id="rId9"/>
      <w:pgSz w:w="11906" w:h="16838"/>
      <w:pgMar w:top="1521" w:right="1417" w:bottom="1618" w:left="1417" w:header="0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F6F" w:rsidRDefault="00F71F6F" w:rsidP="00F71F6F">
      <w:pPr>
        <w:spacing w:after="0" w:line="240" w:lineRule="auto"/>
      </w:pPr>
      <w:r>
        <w:separator/>
      </w:r>
    </w:p>
  </w:endnote>
  <w:endnote w:type="continuationSeparator" w:id="0">
    <w:p w:rsidR="00F71F6F" w:rsidRDefault="00F71F6F" w:rsidP="00F71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413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201A6" w:rsidRDefault="004A30F8" w:rsidP="00BF18EF">
            <w:pPr>
              <w:pStyle w:val="Stopka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7201A6" w:rsidRDefault="004A30F8">
            <w:pPr>
              <w:pStyle w:val="Stopka"/>
              <w:jc w:val="right"/>
              <w:rPr>
                <w:b/>
                <w:bCs/>
                <w:sz w:val="16"/>
                <w:szCs w:val="16"/>
              </w:rPr>
            </w:pPr>
          </w:p>
          <w:p w:rsidR="007201A6" w:rsidRPr="00BF18EF" w:rsidRDefault="004A30F8" w:rsidP="00F71F6F">
            <w:pPr>
              <w:tabs>
                <w:tab w:val="right" w:pos="9356"/>
              </w:tabs>
              <w:spacing w:after="0" w:line="216" w:lineRule="auto"/>
              <w:rPr>
                <w:rFonts w:ascii="Calibri" w:eastAsia="Calibri" w:hAnsi="Calibri"/>
                <w:b/>
                <w:color w:val="7F7F7F"/>
                <w:sz w:val="18"/>
                <w:szCs w:val="18"/>
              </w:rPr>
            </w:pPr>
            <w:r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1312" behindDoc="0" locked="1" layoutInCell="1" allowOverlap="1" wp14:anchorId="653407EB" wp14:editId="1820AECC">
                      <wp:simplePos x="0" y="0"/>
                      <wp:positionH relativeFrom="page">
                        <wp:posOffset>904875</wp:posOffset>
                      </wp:positionH>
                      <wp:positionV relativeFrom="page">
                        <wp:posOffset>9654540</wp:posOffset>
                      </wp:positionV>
                      <wp:extent cx="5939790" cy="0"/>
                      <wp:effectExtent l="0" t="0" r="22860" b="19050"/>
                      <wp:wrapNone/>
                      <wp:docPr id="10" name="Łącznik prostoliniow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3979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843D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0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page" from="71.25pt,760.2pt" to="538.95pt,7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" strokecolor="#00843d" strokeweight="1pt">
                      <o:lock v:ext="edit" shapetype="f"/>
                      <w10:wrap anchorx="page" anchory="page"/>
                      <w10:anchorlock/>
                    </v:line>
                  </w:pict>
                </mc:Fallback>
              </mc:AlternateContent>
            </w:r>
            <w:r w:rsidRPr="00BF18EF">
              <w:rPr>
                <w:rFonts w:ascii="Calibri" w:eastAsia="Calibri" w:hAnsi="Calibri"/>
                <w:b/>
                <w:color w:val="7F7F7F"/>
                <w:sz w:val="18"/>
                <w:szCs w:val="18"/>
              </w:rPr>
              <w:t xml:space="preserve">ul. gen. Władysława Sikorskiego 23, 82-100 Nowy Dwór Gdański </w:t>
            </w:r>
            <w:r w:rsidRPr="00BF18EF">
              <w:rPr>
                <w:rFonts w:ascii="Calibri" w:eastAsia="Calibri" w:hAnsi="Calibri"/>
                <w:b/>
                <w:color w:val="7F7F7F"/>
                <w:sz w:val="18"/>
                <w:szCs w:val="18"/>
              </w:rPr>
              <w:tab/>
              <w:t>e-mail: starostwo@nowydworgdanski.pl</w:t>
            </w:r>
          </w:p>
          <w:p w:rsidR="007201A6" w:rsidRPr="00BF18EF" w:rsidRDefault="004A30F8" w:rsidP="00BF18EF">
            <w:pPr>
              <w:tabs>
                <w:tab w:val="right" w:pos="9356"/>
              </w:tabs>
              <w:spacing w:line="216" w:lineRule="auto"/>
              <w:rPr>
                <w:rFonts w:ascii="Calibri" w:eastAsia="Calibri" w:hAnsi="Calibri"/>
                <w:b/>
                <w:color w:val="00843D"/>
                <w:sz w:val="18"/>
                <w:szCs w:val="18"/>
              </w:rPr>
            </w:pPr>
            <w:r w:rsidRPr="00BF18EF">
              <w:rPr>
                <w:rFonts w:ascii="Calibri" w:eastAsia="Calibri" w:hAnsi="Calibri"/>
                <w:b/>
                <w:color w:val="7F7F7F"/>
                <w:sz w:val="18"/>
                <w:szCs w:val="18"/>
              </w:rPr>
              <w:t>tel.: +48 55 2473668, fax: +48 55 2473670</w:t>
            </w:r>
            <w:r w:rsidRPr="00BF18EF">
              <w:rPr>
                <w:rFonts w:ascii="Calibri" w:eastAsia="Calibri" w:hAnsi="Calibri"/>
                <w:b/>
                <w:color w:val="7F7F7F"/>
                <w:sz w:val="18"/>
                <w:szCs w:val="18"/>
              </w:rPr>
              <w:tab/>
            </w:r>
            <w:r w:rsidRPr="00BF18EF">
              <w:rPr>
                <w:rFonts w:ascii="Calibri" w:eastAsia="Calibri" w:hAnsi="Calibri"/>
                <w:b/>
                <w:color w:val="00843D"/>
                <w:sz w:val="18"/>
                <w:szCs w:val="18"/>
              </w:rPr>
              <w:t>www.nowydworgdanski.pl</w:t>
            </w:r>
          </w:p>
          <w:p w:rsidR="007201A6" w:rsidRDefault="004A30F8">
            <w:pPr>
              <w:pStyle w:val="Stopka"/>
              <w:jc w:val="right"/>
              <w:rPr>
                <w:b/>
                <w:bCs/>
                <w:sz w:val="16"/>
                <w:szCs w:val="16"/>
              </w:rPr>
            </w:pPr>
          </w:p>
          <w:p w:rsidR="007201A6" w:rsidRPr="00F549A6" w:rsidRDefault="004A30F8">
            <w:pPr>
              <w:pStyle w:val="Stopka"/>
              <w:jc w:val="right"/>
              <w:rPr>
                <w:sz w:val="16"/>
                <w:szCs w:val="16"/>
              </w:rPr>
            </w:pPr>
          </w:p>
        </w:sdtContent>
      </w:sdt>
    </w:sdtContent>
  </w:sdt>
  <w:p w:rsidR="007201A6" w:rsidRDefault="004A30F8" w:rsidP="00BF18EF">
    <w:pPr>
      <w:pStyle w:val="Stopka"/>
      <w:jc w:val="right"/>
      <w:rPr>
        <w:b/>
        <w:bCs/>
        <w:sz w:val="16"/>
        <w:szCs w:val="16"/>
      </w:rPr>
    </w:pPr>
    <w:r w:rsidRPr="00BF289D">
      <w:rPr>
        <w:sz w:val="16"/>
        <w:szCs w:val="16"/>
      </w:rPr>
      <w:t xml:space="preserve">Strona </w:t>
    </w:r>
    <w:r w:rsidRPr="00BF289D">
      <w:rPr>
        <w:b/>
        <w:bCs/>
        <w:sz w:val="16"/>
        <w:szCs w:val="16"/>
      </w:rPr>
      <w:fldChar w:fldCharType="begin"/>
    </w:r>
    <w:r w:rsidRPr="00BF289D">
      <w:rPr>
        <w:b/>
        <w:bCs/>
        <w:sz w:val="16"/>
        <w:szCs w:val="16"/>
      </w:rPr>
      <w:instrText>PAGE</w:instrText>
    </w:r>
    <w:r w:rsidRPr="00BF289D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</w:t>
    </w:r>
    <w:r w:rsidRPr="00BF289D">
      <w:rPr>
        <w:b/>
        <w:bCs/>
        <w:sz w:val="16"/>
        <w:szCs w:val="16"/>
      </w:rPr>
      <w:fldChar w:fldCharType="end"/>
    </w:r>
    <w:r w:rsidRPr="00BF289D">
      <w:rPr>
        <w:sz w:val="16"/>
        <w:szCs w:val="16"/>
      </w:rPr>
      <w:t xml:space="preserve"> z </w:t>
    </w:r>
    <w:r w:rsidRPr="00BF289D">
      <w:rPr>
        <w:b/>
        <w:bCs/>
        <w:sz w:val="16"/>
        <w:szCs w:val="16"/>
      </w:rPr>
      <w:fldChar w:fldCharType="begin"/>
    </w:r>
    <w:r w:rsidRPr="00BF289D">
      <w:rPr>
        <w:b/>
        <w:bCs/>
        <w:sz w:val="16"/>
        <w:szCs w:val="16"/>
      </w:rPr>
      <w:instrText>NUMPAGES</w:instrText>
    </w:r>
    <w:r w:rsidRPr="00BF289D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7</w:t>
    </w:r>
    <w:r w:rsidRPr="00BF289D">
      <w:rPr>
        <w:b/>
        <w:bCs/>
        <w:sz w:val="16"/>
        <w:szCs w:val="16"/>
      </w:rPr>
      <w:fldChar w:fldCharType="end"/>
    </w:r>
  </w:p>
  <w:p w:rsidR="007201A6" w:rsidRPr="00BF289D" w:rsidRDefault="004A30F8" w:rsidP="00BF289D">
    <w:pPr>
      <w:pStyle w:val="Stopka"/>
      <w:ind w:left="-360" w:right="-337"/>
      <w:jc w:val="center"/>
      <w:rPr>
        <w:color w:val="00000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F6F" w:rsidRDefault="00F71F6F" w:rsidP="00F71F6F">
      <w:pPr>
        <w:spacing w:after="0" w:line="240" w:lineRule="auto"/>
      </w:pPr>
      <w:r>
        <w:separator/>
      </w:r>
    </w:p>
  </w:footnote>
  <w:footnote w:type="continuationSeparator" w:id="0">
    <w:p w:rsidR="00F71F6F" w:rsidRDefault="00F71F6F" w:rsidP="00F71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1A6" w:rsidRDefault="004A30F8" w:rsidP="0003022E">
    <w:pPr>
      <w:spacing w:after="120" w:line="192" w:lineRule="auto"/>
      <w:ind w:left="1531"/>
      <w:rPr>
        <w:rFonts w:ascii="Calibri" w:eastAsia="Calibri" w:hAnsi="Calibri"/>
        <w:b/>
        <w:color w:val="7F7F7F"/>
        <w:sz w:val="40"/>
        <w:szCs w:val="40"/>
      </w:rPr>
    </w:pPr>
  </w:p>
  <w:p w:rsidR="007201A6" w:rsidRDefault="004A30F8" w:rsidP="0003022E">
    <w:pPr>
      <w:spacing w:after="120" w:line="192" w:lineRule="auto"/>
      <w:ind w:left="1531"/>
      <w:rPr>
        <w:rFonts w:ascii="Calibri" w:eastAsia="Calibri" w:hAnsi="Calibri"/>
        <w:b/>
        <w:color w:val="7F7F7F"/>
        <w:sz w:val="40"/>
        <w:szCs w:val="40"/>
      </w:rPr>
    </w:pPr>
  </w:p>
  <w:p w:rsidR="007201A6" w:rsidRPr="0003022E" w:rsidRDefault="004A30F8" w:rsidP="0003022E">
    <w:pPr>
      <w:spacing w:after="120" w:line="192" w:lineRule="auto"/>
      <w:ind w:left="1531"/>
      <w:rPr>
        <w:rFonts w:ascii="Calibri" w:eastAsia="Calibri" w:hAnsi="Calibri"/>
        <w:b/>
        <w:color w:val="7F7F7F"/>
        <w:sz w:val="40"/>
        <w:szCs w:val="40"/>
      </w:rPr>
    </w:pPr>
    <w:r>
      <w:rPr>
        <w:rFonts w:ascii="Calibri" w:eastAsia="Calibri" w:hAnsi="Calibri"/>
        <w:noProof/>
      </w:rPr>
      <mc:AlternateContent>
        <mc:Choice Requires="wps">
          <w:drawing>
            <wp:anchor distT="4294967292" distB="4294967292" distL="114300" distR="114300" simplePos="0" relativeHeight="251660288" behindDoc="0" locked="1" layoutInCell="1" allowOverlap="1" wp14:anchorId="4AA91D03" wp14:editId="54CAE67D">
              <wp:simplePos x="0" y="0"/>
              <wp:positionH relativeFrom="page">
                <wp:posOffset>1871980</wp:posOffset>
              </wp:positionH>
              <wp:positionV relativeFrom="page">
                <wp:posOffset>907415</wp:posOffset>
              </wp:positionV>
              <wp:extent cx="3726180" cy="0"/>
              <wp:effectExtent l="0" t="0" r="26670" b="1905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7261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84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page" from="147.4pt,71.45pt" to="440.8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" strokecolor="#00843d" strokeweight="1pt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rFonts w:ascii="Calibri" w:eastAsia="Calibri" w:hAnsi="Calibri"/>
        <w:noProof/>
      </w:rPr>
      <w:drawing>
        <wp:anchor distT="0" distB="0" distL="114300" distR="114300" simplePos="0" relativeHeight="251659264" behindDoc="0" locked="1" layoutInCell="1" allowOverlap="1" wp14:anchorId="06F9208E" wp14:editId="1E62A494">
          <wp:simplePos x="0" y="0"/>
          <wp:positionH relativeFrom="page">
            <wp:posOffset>900430</wp:posOffset>
          </wp:positionH>
          <wp:positionV relativeFrom="page">
            <wp:posOffset>226060</wp:posOffset>
          </wp:positionV>
          <wp:extent cx="727075" cy="9359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022E">
      <w:rPr>
        <w:rFonts w:ascii="Calibri" w:eastAsia="Calibri" w:hAnsi="Calibri"/>
        <w:b/>
        <w:color w:val="7F7F7F"/>
        <w:sz w:val="40"/>
        <w:szCs w:val="40"/>
      </w:rPr>
      <w:t>Powiat Now</w:t>
    </w:r>
    <w:r w:rsidRPr="0003022E">
      <w:rPr>
        <w:rFonts w:ascii="Calibri" w:eastAsia="Calibri" w:hAnsi="Calibri"/>
        <w:b/>
        <w:color w:val="7F7F7F"/>
        <w:sz w:val="40"/>
        <w:szCs w:val="40"/>
      </w:rPr>
      <w:t>odworski</w:t>
    </w:r>
  </w:p>
  <w:p w:rsidR="007201A6" w:rsidRPr="0003022E" w:rsidRDefault="004A30F8" w:rsidP="0003022E">
    <w:pPr>
      <w:spacing w:line="192" w:lineRule="auto"/>
      <w:ind w:left="1531"/>
      <w:rPr>
        <w:rFonts w:ascii="Calibri" w:eastAsia="Calibri" w:hAnsi="Calibri"/>
        <w:b/>
        <w:color w:val="87674F"/>
      </w:rPr>
    </w:pPr>
    <w:r w:rsidRPr="0003022E">
      <w:rPr>
        <w:rFonts w:ascii="Calibri" w:eastAsia="Calibri" w:hAnsi="Calibri"/>
        <w:b/>
        <w:color w:val="87674F"/>
      </w:rPr>
      <w:t>województwo pomorskie</w:t>
    </w:r>
  </w:p>
  <w:p w:rsidR="007201A6" w:rsidRDefault="004A30F8" w:rsidP="00F549A6">
    <w:pPr>
      <w:pStyle w:val="Nagwek"/>
      <w:jc w:val="right"/>
      <w:rPr>
        <w:color w:val="808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1A3A"/>
    <w:multiLevelType w:val="hybridMultilevel"/>
    <w:tmpl w:val="44C6F3AC"/>
    <w:lvl w:ilvl="0" w:tplc="27C4FC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61B2F"/>
    <w:multiLevelType w:val="hybridMultilevel"/>
    <w:tmpl w:val="0CB0F76A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D90AE28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2212F1"/>
    <w:multiLevelType w:val="hybridMultilevel"/>
    <w:tmpl w:val="743EDABE"/>
    <w:lvl w:ilvl="0" w:tplc="052810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A5DE8"/>
    <w:multiLevelType w:val="hybridMultilevel"/>
    <w:tmpl w:val="CC9ADEFC"/>
    <w:lvl w:ilvl="0" w:tplc="057E1BD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1" w:tplc="D90AE28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2E5B4D"/>
    <w:multiLevelType w:val="hybridMultilevel"/>
    <w:tmpl w:val="C0CCC4B8"/>
    <w:lvl w:ilvl="0" w:tplc="D3CE24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C2C01"/>
    <w:multiLevelType w:val="hybridMultilevel"/>
    <w:tmpl w:val="DB1E9AC0"/>
    <w:lvl w:ilvl="0" w:tplc="64B28DA8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06544"/>
    <w:multiLevelType w:val="hybridMultilevel"/>
    <w:tmpl w:val="78084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476AB2"/>
    <w:multiLevelType w:val="hybridMultilevel"/>
    <w:tmpl w:val="4A7CCEAE"/>
    <w:lvl w:ilvl="0" w:tplc="99A02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E2FEF"/>
    <w:multiLevelType w:val="hybridMultilevel"/>
    <w:tmpl w:val="472238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6F31A3E"/>
    <w:multiLevelType w:val="hybridMultilevel"/>
    <w:tmpl w:val="BFC2E8AC"/>
    <w:lvl w:ilvl="0" w:tplc="D3CE24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50A78"/>
    <w:multiLevelType w:val="hybridMultilevel"/>
    <w:tmpl w:val="4300A66E"/>
    <w:lvl w:ilvl="0" w:tplc="209AF6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A5946"/>
    <w:multiLevelType w:val="hybridMultilevel"/>
    <w:tmpl w:val="6D46727A"/>
    <w:lvl w:ilvl="0" w:tplc="129C4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17150"/>
    <w:multiLevelType w:val="hybridMultilevel"/>
    <w:tmpl w:val="C0CCC4B8"/>
    <w:lvl w:ilvl="0" w:tplc="D3CE24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F1195"/>
    <w:multiLevelType w:val="hybridMultilevel"/>
    <w:tmpl w:val="0766253E"/>
    <w:lvl w:ilvl="0" w:tplc="14C63C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730A8B"/>
    <w:multiLevelType w:val="hybridMultilevel"/>
    <w:tmpl w:val="352C46E8"/>
    <w:lvl w:ilvl="0" w:tplc="865CF6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703FCA"/>
    <w:multiLevelType w:val="hybridMultilevel"/>
    <w:tmpl w:val="545EF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9D6CEB"/>
    <w:multiLevelType w:val="hybridMultilevel"/>
    <w:tmpl w:val="9EEAF3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5465BDF"/>
    <w:multiLevelType w:val="hybridMultilevel"/>
    <w:tmpl w:val="58BA3112"/>
    <w:lvl w:ilvl="0" w:tplc="C9122C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10E87"/>
    <w:multiLevelType w:val="hybridMultilevel"/>
    <w:tmpl w:val="71C2C080"/>
    <w:lvl w:ilvl="0" w:tplc="D3CE24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751C32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6F"/>
    <w:rsid w:val="004A30F8"/>
    <w:rsid w:val="0077137F"/>
    <w:rsid w:val="00F7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71F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71F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71F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71F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71F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71F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71F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71F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1438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Koc</dc:creator>
  <cp:lastModifiedBy>Katarzyna Koc</cp:lastModifiedBy>
  <cp:revision>2</cp:revision>
  <dcterms:created xsi:type="dcterms:W3CDTF">2024-05-20T09:38:00Z</dcterms:created>
  <dcterms:modified xsi:type="dcterms:W3CDTF">2024-05-20T09:45:00Z</dcterms:modified>
</cp:coreProperties>
</file>